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B2D7B" w14:textId="12FD438E" w:rsidR="003104B6" w:rsidRPr="00DD3E3C" w:rsidRDefault="00E72619" w:rsidP="003104B6">
      <w:pPr>
        <w:jc w:val="center"/>
        <w:rPr>
          <w:b/>
          <w:bCs/>
          <w:sz w:val="52"/>
          <w:szCs w:val="52"/>
        </w:rPr>
      </w:pPr>
      <w:r>
        <w:rPr>
          <w:b/>
          <w:bCs/>
          <w:sz w:val="52"/>
          <w:szCs w:val="52"/>
        </w:rPr>
        <w:t>O</w:t>
      </w:r>
      <w:r w:rsidR="007A0531" w:rsidRPr="00DD3E3C">
        <w:rPr>
          <w:b/>
          <w:bCs/>
          <w:sz w:val="52"/>
          <w:szCs w:val="52"/>
        </w:rPr>
        <w:t xml:space="preserve">pzet Keuzehulp </w:t>
      </w:r>
    </w:p>
    <w:p w14:paraId="345975BE" w14:textId="072ECAA8" w:rsidR="003104B6" w:rsidRPr="00DD3E3C" w:rsidRDefault="007A0531" w:rsidP="003104B6">
      <w:pPr>
        <w:jc w:val="center"/>
        <w:rPr>
          <w:b/>
          <w:bCs/>
          <w:sz w:val="52"/>
          <w:szCs w:val="52"/>
        </w:rPr>
      </w:pPr>
      <w:r w:rsidRPr="00DD3E3C">
        <w:rPr>
          <w:b/>
          <w:bCs/>
          <w:sz w:val="52"/>
          <w:szCs w:val="52"/>
        </w:rPr>
        <w:t>‘Ik heb een hersen</w:t>
      </w:r>
      <w:r w:rsidR="001170FE">
        <w:rPr>
          <w:b/>
          <w:bCs/>
          <w:sz w:val="52"/>
          <w:szCs w:val="52"/>
        </w:rPr>
        <w:t>-</w:t>
      </w:r>
      <w:r w:rsidRPr="00DD3E3C">
        <w:rPr>
          <w:b/>
          <w:bCs/>
          <w:sz w:val="52"/>
          <w:szCs w:val="52"/>
        </w:rPr>
        <w:t xml:space="preserve">aneurysma. </w:t>
      </w:r>
    </w:p>
    <w:p w14:paraId="09D5EB84" w14:textId="251FCC9F" w:rsidR="007A0531" w:rsidRPr="00DD3E3C" w:rsidRDefault="007A0531" w:rsidP="003104B6">
      <w:pPr>
        <w:jc w:val="center"/>
        <w:rPr>
          <w:b/>
          <w:bCs/>
          <w:sz w:val="52"/>
          <w:szCs w:val="52"/>
        </w:rPr>
      </w:pPr>
      <w:r w:rsidRPr="00DD3E3C">
        <w:rPr>
          <w:b/>
          <w:bCs/>
          <w:sz w:val="52"/>
          <w:szCs w:val="52"/>
        </w:rPr>
        <w:t xml:space="preserve">Welke </w:t>
      </w:r>
      <w:r w:rsidR="00D42CBA">
        <w:rPr>
          <w:b/>
          <w:bCs/>
          <w:sz w:val="52"/>
          <w:szCs w:val="52"/>
        </w:rPr>
        <w:t>keuzes heb ik</w:t>
      </w:r>
      <w:r w:rsidRPr="00DD3E3C">
        <w:rPr>
          <w:b/>
          <w:bCs/>
          <w:sz w:val="52"/>
          <w:szCs w:val="52"/>
        </w:rPr>
        <w:t>?’</w:t>
      </w:r>
    </w:p>
    <w:p w14:paraId="53523577" w14:textId="77777777" w:rsidR="007A0531" w:rsidRPr="00812D77" w:rsidRDefault="007A0531" w:rsidP="007A0531"/>
    <w:p w14:paraId="13D9FB03" w14:textId="77777777" w:rsidR="007A0531" w:rsidRPr="00C52132" w:rsidRDefault="007A0531" w:rsidP="00B924E1">
      <w:pPr>
        <w:spacing w:after="60" w:line="240" w:lineRule="auto"/>
        <w:rPr>
          <w:b/>
          <w:sz w:val="22"/>
          <w:szCs w:val="22"/>
        </w:rPr>
      </w:pPr>
      <w:r w:rsidRPr="00C52132">
        <w:rPr>
          <w:b/>
          <w:sz w:val="22"/>
          <w:szCs w:val="22"/>
        </w:rPr>
        <w:t>INITIATIEF</w:t>
      </w:r>
    </w:p>
    <w:p w14:paraId="2DC5B90B" w14:textId="4B808411" w:rsidR="007A0531" w:rsidRPr="00C52132" w:rsidRDefault="00C947D1" w:rsidP="00B924E1">
      <w:pPr>
        <w:spacing w:after="60" w:line="240" w:lineRule="auto"/>
        <w:rPr>
          <w:sz w:val="22"/>
          <w:szCs w:val="22"/>
        </w:rPr>
      </w:pPr>
      <w:r w:rsidRPr="00217725">
        <w:rPr>
          <w:sz w:val="22"/>
          <w:szCs w:val="22"/>
        </w:rPr>
        <w:t>Nederlandse Vereniging voor Radiologie</w:t>
      </w:r>
    </w:p>
    <w:p w14:paraId="1558B98F" w14:textId="77777777" w:rsidR="007A0531" w:rsidRPr="00C52132" w:rsidRDefault="007A0531" w:rsidP="00B924E1">
      <w:pPr>
        <w:spacing w:after="60" w:line="240" w:lineRule="auto"/>
        <w:rPr>
          <w:b/>
          <w:sz w:val="22"/>
          <w:szCs w:val="22"/>
        </w:rPr>
      </w:pPr>
      <w:r w:rsidRPr="00C52132">
        <w:rPr>
          <w:b/>
          <w:sz w:val="22"/>
          <w:szCs w:val="22"/>
        </w:rPr>
        <w:t xml:space="preserve">IN SAMENWERKING MET </w:t>
      </w:r>
    </w:p>
    <w:p w14:paraId="52FA9602" w14:textId="74E95189" w:rsidR="007A0531" w:rsidRPr="00C52132" w:rsidRDefault="007A0531" w:rsidP="00B924E1">
      <w:pPr>
        <w:spacing w:after="60" w:line="240" w:lineRule="auto"/>
        <w:rPr>
          <w:sz w:val="22"/>
          <w:szCs w:val="22"/>
        </w:rPr>
      </w:pPr>
      <w:r w:rsidRPr="00217725">
        <w:rPr>
          <w:sz w:val="22"/>
          <w:szCs w:val="22"/>
        </w:rPr>
        <w:t xml:space="preserve">Nederlandse Vereniging voor </w:t>
      </w:r>
      <w:r w:rsidR="00524E9B">
        <w:rPr>
          <w:sz w:val="22"/>
          <w:szCs w:val="22"/>
        </w:rPr>
        <w:t>Neurologie</w:t>
      </w:r>
      <w:r>
        <w:rPr>
          <w:sz w:val="22"/>
          <w:szCs w:val="22"/>
        </w:rPr>
        <w:t xml:space="preserve">, </w:t>
      </w:r>
      <w:r w:rsidRPr="00BB4454">
        <w:rPr>
          <w:sz w:val="22"/>
          <w:szCs w:val="22"/>
        </w:rPr>
        <w:t xml:space="preserve">Nederlandse Vereniging voor </w:t>
      </w:r>
      <w:r w:rsidR="00524E9B">
        <w:rPr>
          <w:sz w:val="22"/>
          <w:szCs w:val="22"/>
        </w:rPr>
        <w:t>Neurochirurgie</w:t>
      </w:r>
      <w:r w:rsidRPr="00BB4454">
        <w:rPr>
          <w:sz w:val="22"/>
          <w:szCs w:val="22"/>
        </w:rPr>
        <w:t xml:space="preserve"> en</w:t>
      </w:r>
      <w:r w:rsidR="00524E9B">
        <w:rPr>
          <w:sz w:val="22"/>
          <w:szCs w:val="22"/>
        </w:rPr>
        <w:t xml:space="preserve"> Hersenaneurysma Patiënten Platform</w:t>
      </w:r>
      <w:r>
        <w:rPr>
          <w:sz w:val="22"/>
          <w:szCs w:val="22"/>
        </w:rPr>
        <w:t>.</w:t>
      </w:r>
    </w:p>
    <w:p w14:paraId="7259B08D" w14:textId="77777777" w:rsidR="007A0531" w:rsidRPr="00C52132" w:rsidRDefault="007A0531" w:rsidP="00B924E1">
      <w:pPr>
        <w:spacing w:after="60" w:line="240" w:lineRule="auto"/>
        <w:rPr>
          <w:b/>
          <w:sz w:val="22"/>
          <w:szCs w:val="22"/>
        </w:rPr>
      </w:pPr>
      <w:r w:rsidRPr="00C52132">
        <w:rPr>
          <w:b/>
          <w:sz w:val="22"/>
          <w:szCs w:val="22"/>
        </w:rPr>
        <w:t xml:space="preserve">MET ONDERSTEUNING VAN </w:t>
      </w:r>
    </w:p>
    <w:p w14:paraId="369CFAD1" w14:textId="77777777" w:rsidR="00524E9B" w:rsidRDefault="00524E9B" w:rsidP="00B924E1">
      <w:pPr>
        <w:spacing w:after="60" w:line="240" w:lineRule="auto"/>
        <w:rPr>
          <w:sz w:val="22"/>
          <w:szCs w:val="22"/>
        </w:rPr>
      </w:pPr>
      <w:r>
        <w:rPr>
          <w:sz w:val="22"/>
          <w:szCs w:val="22"/>
        </w:rPr>
        <w:t>Thuisarts</w:t>
      </w:r>
    </w:p>
    <w:p w14:paraId="4ABB8FF5" w14:textId="12287F01" w:rsidR="00524E9B" w:rsidRPr="00C52132" w:rsidRDefault="007A0531" w:rsidP="00B924E1">
      <w:pPr>
        <w:spacing w:after="60" w:line="240" w:lineRule="auto"/>
        <w:rPr>
          <w:sz w:val="22"/>
          <w:szCs w:val="22"/>
        </w:rPr>
      </w:pPr>
      <w:r w:rsidRPr="00C52132">
        <w:rPr>
          <w:sz w:val="22"/>
          <w:szCs w:val="22"/>
        </w:rPr>
        <w:t>Kennisinstituut van Medisch Specialisten</w:t>
      </w:r>
    </w:p>
    <w:p w14:paraId="06D35427" w14:textId="77777777" w:rsidR="00C947D1" w:rsidRPr="00C52132" w:rsidRDefault="00C947D1" w:rsidP="00C947D1">
      <w:pPr>
        <w:rPr>
          <w:sz w:val="22"/>
          <w:szCs w:val="22"/>
        </w:rPr>
      </w:pPr>
    </w:p>
    <w:p w14:paraId="74500AEC" w14:textId="77777777" w:rsidR="00C947D1" w:rsidRPr="00C52132" w:rsidRDefault="00C947D1" w:rsidP="00C947D1">
      <w:pPr>
        <w:rPr>
          <w:b/>
          <w:sz w:val="22"/>
          <w:szCs w:val="22"/>
        </w:rPr>
      </w:pPr>
      <w:r w:rsidRPr="00C52132">
        <w:rPr>
          <w:b/>
          <w:sz w:val="22"/>
          <w:szCs w:val="22"/>
        </w:rPr>
        <w:t>Werkgroep</w:t>
      </w:r>
    </w:p>
    <w:p w14:paraId="3DBFE6C3" w14:textId="083BC1BB" w:rsidR="00C947D1" w:rsidRPr="008741D2" w:rsidRDefault="00FB5798" w:rsidP="00C947D1">
      <w:pPr>
        <w:numPr>
          <w:ilvl w:val="0"/>
          <w:numId w:val="24"/>
        </w:numPr>
        <w:spacing w:after="0" w:line="240" w:lineRule="auto"/>
        <w:ind w:left="567" w:hanging="567"/>
        <w:rPr>
          <w:sz w:val="22"/>
          <w:szCs w:val="32"/>
        </w:rPr>
      </w:pPr>
      <w:r>
        <w:rPr>
          <w:sz w:val="22"/>
          <w:szCs w:val="22"/>
        </w:rPr>
        <w:t>I</w:t>
      </w:r>
      <w:r w:rsidR="00C947D1" w:rsidRPr="008741D2">
        <w:rPr>
          <w:sz w:val="22"/>
          <w:szCs w:val="22"/>
        </w:rPr>
        <w:t>.</w:t>
      </w:r>
      <w:r w:rsidR="009A1B53">
        <w:rPr>
          <w:sz w:val="22"/>
          <w:szCs w:val="22"/>
        </w:rPr>
        <w:t>C.</w:t>
      </w:r>
      <w:r w:rsidR="00C947D1" w:rsidRPr="008741D2">
        <w:rPr>
          <w:sz w:val="22"/>
          <w:szCs w:val="22"/>
        </w:rPr>
        <w:t xml:space="preserve"> (</w:t>
      </w:r>
      <w:r>
        <w:rPr>
          <w:sz w:val="22"/>
          <w:szCs w:val="22"/>
        </w:rPr>
        <w:t>Irene</w:t>
      </w:r>
      <w:r w:rsidR="00C947D1" w:rsidRPr="008741D2">
        <w:rPr>
          <w:sz w:val="22"/>
          <w:szCs w:val="22"/>
        </w:rPr>
        <w:t xml:space="preserve">) </w:t>
      </w:r>
      <w:r>
        <w:rPr>
          <w:sz w:val="22"/>
          <w:szCs w:val="22"/>
        </w:rPr>
        <w:t>van der Schaaf (voorzitter)</w:t>
      </w:r>
      <w:r w:rsidR="00C947D1" w:rsidRPr="009A444B">
        <w:rPr>
          <w:sz w:val="22"/>
          <w:szCs w:val="32"/>
        </w:rPr>
        <w:t xml:space="preserve">, </w:t>
      </w:r>
      <w:r w:rsidR="007115C2">
        <w:rPr>
          <w:sz w:val="22"/>
          <w:szCs w:val="32"/>
        </w:rPr>
        <w:t>i</w:t>
      </w:r>
      <w:r w:rsidR="007115C2" w:rsidRPr="007115C2">
        <w:rPr>
          <w:sz w:val="22"/>
          <w:szCs w:val="32"/>
        </w:rPr>
        <w:t>nterventie neuroradioloog</w:t>
      </w:r>
      <w:r w:rsidR="00C947D1" w:rsidRPr="009A444B">
        <w:rPr>
          <w:sz w:val="22"/>
          <w:szCs w:val="32"/>
        </w:rPr>
        <w:t xml:space="preserve">, </w:t>
      </w:r>
      <w:r>
        <w:rPr>
          <w:sz w:val="22"/>
          <w:szCs w:val="32"/>
        </w:rPr>
        <w:t>UMC Utrecht</w:t>
      </w:r>
      <w:r w:rsidR="00C947D1">
        <w:rPr>
          <w:sz w:val="22"/>
          <w:szCs w:val="32"/>
        </w:rPr>
        <w:t>,</w:t>
      </w:r>
      <w:r w:rsidR="00C947D1" w:rsidRPr="009A444B">
        <w:rPr>
          <w:sz w:val="22"/>
          <w:szCs w:val="32"/>
        </w:rPr>
        <w:t xml:space="preserve"> NV</w:t>
      </w:r>
      <w:r>
        <w:rPr>
          <w:sz w:val="22"/>
          <w:szCs w:val="32"/>
        </w:rPr>
        <w:t>vR</w:t>
      </w:r>
    </w:p>
    <w:p w14:paraId="06049764" w14:textId="014B3814" w:rsidR="00C947D1" w:rsidRPr="008741D2" w:rsidRDefault="00B37E31" w:rsidP="00C947D1">
      <w:pPr>
        <w:numPr>
          <w:ilvl w:val="0"/>
          <w:numId w:val="24"/>
        </w:numPr>
        <w:spacing w:after="0" w:line="240" w:lineRule="auto"/>
        <w:ind w:left="567" w:hanging="567"/>
        <w:rPr>
          <w:sz w:val="22"/>
          <w:szCs w:val="32"/>
        </w:rPr>
      </w:pPr>
      <w:r>
        <w:rPr>
          <w:sz w:val="22"/>
          <w:szCs w:val="22"/>
        </w:rPr>
        <w:t>M</w:t>
      </w:r>
      <w:r w:rsidRPr="00B37E31">
        <w:rPr>
          <w:sz w:val="22"/>
          <w:szCs w:val="22"/>
        </w:rPr>
        <w:t>.</w:t>
      </w:r>
      <w:r>
        <w:rPr>
          <w:sz w:val="22"/>
          <w:szCs w:val="22"/>
        </w:rPr>
        <w:t>D</w:t>
      </w:r>
      <w:r w:rsidRPr="00B37E31">
        <w:rPr>
          <w:sz w:val="22"/>
          <w:szCs w:val="22"/>
        </w:rPr>
        <w:t>.</w:t>
      </w:r>
      <w:r>
        <w:rPr>
          <w:sz w:val="22"/>
          <w:szCs w:val="22"/>
        </w:rPr>
        <w:t>I</w:t>
      </w:r>
      <w:r w:rsidRPr="00B37E31">
        <w:rPr>
          <w:sz w:val="22"/>
          <w:szCs w:val="22"/>
        </w:rPr>
        <w:t>.</w:t>
      </w:r>
      <w:r>
        <w:rPr>
          <w:sz w:val="22"/>
          <w:szCs w:val="22"/>
        </w:rPr>
        <w:t xml:space="preserve"> (Mervyn) V</w:t>
      </w:r>
      <w:r w:rsidRPr="00B37E31">
        <w:rPr>
          <w:sz w:val="22"/>
          <w:szCs w:val="22"/>
        </w:rPr>
        <w:t>ergouwen</w:t>
      </w:r>
      <w:r w:rsidR="00C947D1" w:rsidRPr="009A444B">
        <w:rPr>
          <w:sz w:val="22"/>
          <w:szCs w:val="32"/>
        </w:rPr>
        <w:t xml:space="preserve">, </w:t>
      </w:r>
      <w:r>
        <w:rPr>
          <w:sz w:val="22"/>
          <w:szCs w:val="32"/>
        </w:rPr>
        <w:t>neuroloog</w:t>
      </w:r>
      <w:r w:rsidR="00C947D1" w:rsidRPr="009A444B">
        <w:rPr>
          <w:sz w:val="22"/>
          <w:szCs w:val="32"/>
        </w:rPr>
        <w:t xml:space="preserve">, </w:t>
      </w:r>
      <w:r w:rsidR="00C947D1">
        <w:rPr>
          <w:sz w:val="22"/>
          <w:szCs w:val="32"/>
        </w:rPr>
        <w:t>UMC</w:t>
      </w:r>
      <w:r>
        <w:rPr>
          <w:sz w:val="22"/>
          <w:szCs w:val="32"/>
        </w:rPr>
        <w:t xml:space="preserve"> Utrecht</w:t>
      </w:r>
      <w:r w:rsidR="00C947D1" w:rsidRPr="009A444B">
        <w:rPr>
          <w:sz w:val="22"/>
          <w:szCs w:val="32"/>
        </w:rPr>
        <w:t>, N</w:t>
      </w:r>
      <w:r>
        <w:rPr>
          <w:sz w:val="22"/>
          <w:szCs w:val="32"/>
        </w:rPr>
        <w:t>VN</w:t>
      </w:r>
      <w:r w:rsidR="00C947D1" w:rsidRPr="008741D2">
        <w:rPr>
          <w:sz w:val="22"/>
          <w:szCs w:val="22"/>
        </w:rPr>
        <w:t xml:space="preserve"> </w:t>
      </w:r>
    </w:p>
    <w:p w14:paraId="25AC1F0C" w14:textId="4E63E087" w:rsidR="00C947D1" w:rsidRPr="008016E3" w:rsidRDefault="00D31F2F" w:rsidP="00C947D1">
      <w:pPr>
        <w:numPr>
          <w:ilvl w:val="0"/>
          <w:numId w:val="24"/>
        </w:numPr>
        <w:spacing w:after="0" w:line="240" w:lineRule="auto"/>
        <w:ind w:left="567" w:hanging="567"/>
        <w:rPr>
          <w:sz w:val="22"/>
          <w:szCs w:val="32"/>
        </w:rPr>
      </w:pPr>
      <w:r w:rsidRPr="00D31F2F">
        <w:rPr>
          <w:iCs/>
          <w:sz w:val="22"/>
          <w:szCs w:val="22"/>
        </w:rPr>
        <w:t>H.D.</w:t>
      </w:r>
      <w:r w:rsidR="007115C2">
        <w:rPr>
          <w:iCs/>
          <w:sz w:val="22"/>
          <w:szCs w:val="22"/>
        </w:rPr>
        <w:t xml:space="preserve"> (Jeroen)</w:t>
      </w:r>
      <w:r w:rsidRPr="00D31F2F">
        <w:rPr>
          <w:iCs/>
          <w:sz w:val="22"/>
          <w:szCs w:val="22"/>
        </w:rPr>
        <w:t xml:space="preserve"> Boogaarts, neurochirurg, Radboudumc Nijmegen, NVvN</w:t>
      </w:r>
    </w:p>
    <w:p w14:paraId="4BB29071" w14:textId="48064C8A" w:rsidR="008016E3" w:rsidRPr="00EC298D" w:rsidRDefault="008016E3" w:rsidP="00C947D1">
      <w:pPr>
        <w:numPr>
          <w:ilvl w:val="0"/>
          <w:numId w:val="24"/>
        </w:numPr>
        <w:spacing w:after="0" w:line="240" w:lineRule="auto"/>
        <w:ind w:left="567" w:hanging="567"/>
        <w:rPr>
          <w:sz w:val="22"/>
          <w:szCs w:val="32"/>
        </w:rPr>
      </w:pPr>
      <w:r>
        <w:rPr>
          <w:iCs/>
          <w:sz w:val="22"/>
          <w:szCs w:val="22"/>
        </w:rPr>
        <w:t xml:space="preserve">L. (Louis) </w:t>
      </w:r>
      <w:r w:rsidRPr="008016E3">
        <w:rPr>
          <w:iCs/>
          <w:sz w:val="22"/>
          <w:szCs w:val="22"/>
        </w:rPr>
        <w:t>de</w:t>
      </w:r>
      <w:r>
        <w:rPr>
          <w:iCs/>
          <w:sz w:val="22"/>
          <w:szCs w:val="22"/>
        </w:rPr>
        <w:t xml:space="preserve"> </w:t>
      </w:r>
      <w:r w:rsidRPr="008016E3">
        <w:rPr>
          <w:iCs/>
          <w:sz w:val="22"/>
          <w:szCs w:val="22"/>
        </w:rPr>
        <w:t>Haan</w:t>
      </w:r>
      <w:r>
        <w:rPr>
          <w:iCs/>
          <w:sz w:val="22"/>
          <w:szCs w:val="22"/>
        </w:rPr>
        <w:t xml:space="preserve">, </w:t>
      </w:r>
      <w:r w:rsidRPr="008016E3">
        <w:rPr>
          <w:iCs/>
          <w:sz w:val="22"/>
          <w:szCs w:val="22"/>
        </w:rPr>
        <w:t>laborant angiokamer</w:t>
      </w:r>
      <w:r w:rsidRPr="00D31F2F">
        <w:rPr>
          <w:iCs/>
          <w:sz w:val="22"/>
          <w:szCs w:val="22"/>
        </w:rPr>
        <w:t>, Radboudumc Nijmegen</w:t>
      </w:r>
      <w:r w:rsidR="005F189D">
        <w:rPr>
          <w:iCs/>
          <w:sz w:val="22"/>
          <w:szCs w:val="22"/>
        </w:rPr>
        <w:t>, expertise</w:t>
      </w:r>
      <w:r w:rsidR="00577C95">
        <w:rPr>
          <w:iCs/>
          <w:sz w:val="22"/>
          <w:szCs w:val="22"/>
        </w:rPr>
        <w:t>-lid</w:t>
      </w:r>
    </w:p>
    <w:p w14:paraId="6AAA478C" w14:textId="1EF54177" w:rsidR="00EC298D" w:rsidRPr="00EC298D" w:rsidRDefault="00EC298D" w:rsidP="00C947D1">
      <w:pPr>
        <w:numPr>
          <w:ilvl w:val="0"/>
          <w:numId w:val="24"/>
        </w:numPr>
        <w:spacing w:after="0" w:line="240" w:lineRule="auto"/>
        <w:ind w:left="567" w:hanging="567"/>
        <w:rPr>
          <w:sz w:val="22"/>
          <w:szCs w:val="32"/>
        </w:rPr>
      </w:pPr>
      <w:r>
        <w:rPr>
          <w:sz w:val="22"/>
          <w:szCs w:val="32"/>
        </w:rPr>
        <w:t>C. (</w:t>
      </w:r>
      <w:r w:rsidRPr="00EC298D">
        <w:rPr>
          <w:sz w:val="22"/>
          <w:szCs w:val="32"/>
        </w:rPr>
        <w:t>Carola</w:t>
      </w:r>
      <w:r>
        <w:rPr>
          <w:sz w:val="22"/>
          <w:szCs w:val="32"/>
        </w:rPr>
        <w:t>)</w:t>
      </w:r>
      <w:r w:rsidRPr="00EC298D">
        <w:rPr>
          <w:sz w:val="22"/>
          <w:szCs w:val="32"/>
        </w:rPr>
        <w:t xml:space="preserve"> Deurwaarder</w:t>
      </w:r>
      <w:r>
        <w:rPr>
          <w:sz w:val="22"/>
          <w:szCs w:val="32"/>
        </w:rPr>
        <w:t xml:space="preserve">, patiëntvertegenwoordiger, </w:t>
      </w:r>
      <w:r>
        <w:rPr>
          <w:sz w:val="22"/>
          <w:szCs w:val="22"/>
        </w:rPr>
        <w:t>Hersenaneurysma Patiënten Platform</w:t>
      </w:r>
    </w:p>
    <w:p w14:paraId="7B4137CF" w14:textId="71D23155" w:rsidR="00EC298D" w:rsidRPr="00D31F2F" w:rsidRDefault="00EC298D" w:rsidP="00C947D1">
      <w:pPr>
        <w:numPr>
          <w:ilvl w:val="0"/>
          <w:numId w:val="24"/>
        </w:numPr>
        <w:spacing w:after="0" w:line="240" w:lineRule="auto"/>
        <w:ind w:left="567" w:hanging="567"/>
        <w:rPr>
          <w:sz w:val="22"/>
          <w:szCs w:val="32"/>
        </w:rPr>
      </w:pPr>
      <w:r>
        <w:rPr>
          <w:sz w:val="22"/>
          <w:szCs w:val="22"/>
        </w:rPr>
        <w:t xml:space="preserve">J. (Jacques) Jullens, </w:t>
      </w:r>
      <w:r>
        <w:rPr>
          <w:sz w:val="22"/>
          <w:szCs w:val="32"/>
        </w:rPr>
        <w:t xml:space="preserve">patiëntvertegenwoordiger, </w:t>
      </w:r>
      <w:r>
        <w:rPr>
          <w:sz w:val="22"/>
          <w:szCs w:val="22"/>
        </w:rPr>
        <w:t>Hersenaneurysma Patiënten Platform</w:t>
      </w:r>
    </w:p>
    <w:p w14:paraId="563AF17A" w14:textId="77777777" w:rsidR="00D31F2F" w:rsidRPr="00D31F2F" w:rsidRDefault="00D31F2F" w:rsidP="00D31F2F">
      <w:pPr>
        <w:spacing w:after="0" w:line="240" w:lineRule="auto"/>
        <w:ind w:left="567"/>
        <w:rPr>
          <w:sz w:val="22"/>
          <w:szCs w:val="32"/>
        </w:rPr>
      </w:pPr>
    </w:p>
    <w:p w14:paraId="4FE7A000" w14:textId="77777777" w:rsidR="00C947D1" w:rsidRPr="0001298F" w:rsidRDefault="00C947D1" w:rsidP="00C947D1">
      <w:pPr>
        <w:rPr>
          <w:i/>
          <w:sz w:val="22"/>
          <w:szCs w:val="22"/>
        </w:rPr>
      </w:pPr>
      <w:r w:rsidRPr="0001298F">
        <w:rPr>
          <w:i/>
          <w:sz w:val="22"/>
          <w:szCs w:val="22"/>
        </w:rPr>
        <w:t>Met ondersteuning van:</w:t>
      </w:r>
    </w:p>
    <w:p w14:paraId="09F5DB72" w14:textId="76493B59" w:rsidR="00C947D1" w:rsidRDefault="00C947D1" w:rsidP="00C947D1">
      <w:pPr>
        <w:numPr>
          <w:ilvl w:val="0"/>
          <w:numId w:val="24"/>
        </w:numPr>
        <w:spacing w:after="0" w:line="240" w:lineRule="auto"/>
        <w:ind w:left="567" w:hanging="567"/>
        <w:rPr>
          <w:sz w:val="22"/>
          <w:szCs w:val="32"/>
        </w:rPr>
      </w:pPr>
      <w:r>
        <w:rPr>
          <w:sz w:val="22"/>
          <w:szCs w:val="32"/>
        </w:rPr>
        <w:t>I. (Iris) Vermeulen, redacteur, Thuisarts</w:t>
      </w:r>
    </w:p>
    <w:p w14:paraId="03F1F100" w14:textId="703059E7" w:rsidR="00C947D1" w:rsidRPr="00910456" w:rsidRDefault="00C947D1" w:rsidP="00C947D1">
      <w:pPr>
        <w:numPr>
          <w:ilvl w:val="0"/>
          <w:numId w:val="24"/>
        </w:numPr>
        <w:spacing w:after="0" w:line="240" w:lineRule="auto"/>
        <w:ind w:left="567" w:hanging="567"/>
        <w:rPr>
          <w:sz w:val="22"/>
          <w:szCs w:val="32"/>
        </w:rPr>
      </w:pPr>
      <w:r>
        <w:rPr>
          <w:sz w:val="22"/>
          <w:szCs w:val="32"/>
        </w:rPr>
        <w:t xml:space="preserve">L. (Liza) van Mun, junior </w:t>
      </w:r>
      <w:r w:rsidRPr="00910456">
        <w:rPr>
          <w:sz w:val="22"/>
          <w:szCs w:val="32"/>
        </w:rPr>
        <w:t>adviseur</w:t>
      </w:r>
      <w:r>
        <w:rPr>
          <w:sz w:val="22"/>
          <w:szCs w:val="32"/>
        </w:rPr>
        <w:t>,</w:t>
      </w:r>
      <w:r w:rsidRPr="00910456">
        <w:rPr>
          <w:sz w:val="22"/>
          <w:szCs w:val="32"/>
        </w:rPr>
        <w:t xml:space="preserve"> Kennisinstituut van Medisch Specialisten</w:t>
      </w:r>
      <w:r>
        <w:rPr>
          <w:sz w:val="22"/>
          <w:szCs w:val="32"/>
        </w:rPr>
        <w:t xml:space="preserve"> (tot maart 2024)</w:t>
      </w:r>
    </w:p>
    <w:p w14:paraId="5A39A295" w14:textId="6275A8C1" w:rsidR="00C947D1" w:rsidRPr="00910456" w:rsidRDefault="00C947D1" w:rsidP="00C947D1">
      <w:pPr>
        <w:numPr>
          <w:ilvl w:val="0"/>
          <w:numId w:val="24"/>
        </w:numPr>
        <w:spacing w:after="0" w:line="240" w:lineRule="auto"/>
        <w:ind w:left="567" w:hanging="567"/>
        <w:rPr>
          <w:sz w:val="22"/>
          <w:szCs w:val="32"/>
        </w:rPr>
      </w:pPr>
      <w:r>
        <w:rPr>
          <w:sz w:val="22"/>
          <w:szCs w:val="32"/>
        </w:rPr>
        <w:t>E.</w:t>
      </w:r>
      <w:r w:rsidRPr="00910456">
        <w:rPr>
          <w:sz w:val="22"/>
          <w:szCs w:val="32"/>
        </w:rPr>
        <w:t xml:space="preserve"> (</w:t>
      </w:r>
      <w:r>
        <w:rPr>
          <w:sz w:val="22"/>
          <w:szCs w:val="32"/>
        </w:rPr>
        <w:t>Ester</w:t>
      </w:r>
      <w:r w:rsidRPr="00910456">
        <w:rPr>
          <w:sz w:val="22"/>
          <w:szCs w:val="32"/>
        </w:rPr>
        <w:t xml:space="preserve">) </w:t>
      </w:r>
      <w:r>
        <w:rPr>
          <w:sz w:val="22"/>
          <w:szCs w:val="32"/>
        </w:rPr>
        <w:t>Rake</w:t>
      </w:r>
      <w:r w:rsidRPr="00910456">
        <w:rPr>
          <w:sz w:val="22"/>
          <w:szCs w:val="32"/>
        </w:rPr>
        <w:t xml:space="preserve">, </w:t>
      </w:r>
      <w:r>
        <w:rPr>
          <w:sz w:val="22"/>
          <w:szCs w:val="32"/>
        </w:rPr>
        <w:t xml:space="preserve">senior </w:t>
      </w:r>
      <w:r w:rsidRPr="00910456">
        <w:rPr>
          <w:sz w:val="22"/>
          <w:szCs w:val="32"/>
        </w:rPr>
        <w:t>adviseur</w:t>
      </w:r>
      <w:r>
        <w:rPr>
          <w:sz w:val="22"/>
          <w:szCs w:val="32"/>
        </w:rPr>
        <w:t>,</w:t>
      </w:r>
      <w:r w:rsidRPr="00910456">
        <w:rPr>
          <w:sz w:val="22"/>
          <w:szCs w:val="32"/>
        </w:rPr>
        <w:t xml:space="preserve"> Kennisinstituut van Medisch Specialisten</w:t>
      </w:r>
      <w:r>
        <w:rPr>
          <w:sz w:val="22"/>
          <w:szCs w:val="32"/>
        </w:rPr>
        <w:t xml:space="preserve"> (tot december 202</w:t>
      </w:r>
      <w:r w:rsidR="00CC0107">
        <w:rPr>
          <w:sz w:val="22"/>
          <w:szCs w:val="32"/>
        </w:rPr>
        <w:t>3</w:t>
      </w:r>
      <w:r>
        <w:rPr>
          <w:sz w:val="22"/>
          <w:szCs w:val="32"/>
        </w:rPr>
        <w:t>)</w:t>
      </w:r>
    </w:p>
    <w:p w14:paraId="701F1CF2" w14:textId="123769E1" w:rsidR="00C947D1" w:rsidRPr="00910456" w:rsidRDefault="00C947D1" w:rsidP="00C947D1">
      <w:pPr>
        <w:numPr>
          <w:ilvl w:val="0"/>
          <w:numId w:val="24"/>
        </w:numPr>
        <w:spacing w:after="0" w:line="240" w:lineRule="auto"/>
        <w:ind w:left="567" w:hanging="567"/>
        <w:rPr>
          <w:sz w:val="22"/>
          <w:szCs w:val="32"/>
        </w:rPr>
      </w:pPr>
      <w:r w:rsidRPr="00910456">
        <w:rPr>
          <w:sz w:val="22"/>
          <w:szCs w:val="32"/>
        </w:rPr>
        <w:t>L.C. (Lotte) Houtepen, adviseur</w:t>
      </w:r>
      <w:r>
        <w:rPr>
          <w:sz w:val="22"/>
          <w:szCs w:val="32"/>
        </w:rPr>
        <w:t>,</w:t>
      </w:r>
      <w:r w:rsidRPr="00910456">
        <w:rPr>
          <w:sz w:val="22"/>
          <w:szCs w:val="32"/>
        </w:rPr>
        <w:t xml:space="preserve"> Kennisinstituut van Medisch Specialisten</w:t>
      </w:r>
      <w:r>
        <w:rPr>
          <w:sz w:val="22"/>
          <w:szCs w:val="32"/>
        </w:rPr>
        <w:t xml:space="preserve"> (vanaf </w:t>
      </w:r>
      <w:r w:rsidR="009A656A">
        <w:rPr>
          <w:sz w:val="22"/>
          <w:szCs w:val="32"/>
        </w:rPr>
        <w:t>april</w:t>
      </w:r>
      <w:r>
        <w:rPr>
          <w:sz w:val="22"/>
          <w:szCs w:val="32"/>
        </w:rPr>
        <w:t xml:space="preserve"> 202</w:t>
      </w:r>
      <w:r w:rsidR="009A656A">
        <w:rPr>
          <w:sz w:val="22"/>
          <w:szCs w:val="32"/>
        </w:rPr>
        <w:t>4</w:t>
      </w:r>
      <w:r>
        <w:rPr>
          <w:sz w:val="22"/>
          <w:szCs w:val="32"/>
        </w:rPr>
        <w:t>)</w:t>
      </w:r>
    </w:p>
    <w:p w14:paraId="38FDFBA8" w14:textId="77777777" w:rsidR="0079239C" w:rsidRDefault="0079239C">
      <w:pPr>
        <w:rPr>
          <w:b/>
          <w:bCs/>
        </w:rPr>
      </w:pPr>
    </w:p>
    <w:p w14:paraId="2CF94E30" w14:textId="03C8B2B5" w:rsidR="0079239C" w:rsidRPr="00832577" w:rsidRDefault="0079239C">
      <w:pPr>
        <w:rPr>
          <w:b/>
          <w:bCs/>
          <w:color w:val="000000" w:themeColor="text1"/>
          <w:sz w:val="22"/>
          <w:szCs w:val="22"/>
        </w:rPr>
      </w:pPr>
      <w:r w:rsidRPr="00832577">
        <w:rPr>
          <w:b/>
          <w:bCs/>
          <w:color w:val="000000" w:themeColor="text1"/>
          <w:sz w:val="22"/>
          <w:szCs w:val="22"/>
        </w:rPr>
        <w:t>Leeshulp</w:t>
      </w:r>
    </w:p>
    <w:p w14:paraId="5B5E23FF" w14:textId="4FF9B213" w:rsidR="009D69F1" w:rsidRDefault="0079239C">
      <w:r>
        <w:t>Dit document bevat de teksten en afbeeldingen die in een online omgeving op thuisa</w:t>
      </w:r>
      <w:r w:rsidR="00F52DE7">
        <w:t>r</w:t>
      </w:r>
      <w:r>
        <w:t xml:space="preserve">ts de keuzehulp </w:t>
      </w:r>
      <w:r w:rsidRPr="0079239C">
        <w:t xml:space="preserve">‘Ik heb een hersenaneurysma. Welke </w:t>
      </w:r>
      <w:r w:rsidR="007B4BC0">
        <w:t>keuzes heb ik</w:t>
      </w:r>
      <w:r w:rsidRPr="0079239C">
        <w:t>?’</w:t>
      </w:r>
      <w:r>
        <w:t xml:space="preserve"> gaan vormen. </w:t>
      </w:r>
      <w:r w:rsidR="009D69F1">
        <w:t>Na drie schermen</w:t>
      </w:r>
      <w:r w:rsidR="00C4504C">
        <w:t xml:space="preserve"> met algemene informatie</w:t>
      </w:r>
      <w:r w:rsidR="009D69F1">
        <w:t xml:space="preserve"> (</w:t>
      </w:r>
      <w:r w:rsidR="00B42F3B">
        <w:t>‘</w:t>
      </w:r>
      <w:r w:rsidR="009D69F1">
        <w:t>startscherm</w:t>
      </w:r>
      <w:r w:rsidR="00B42F3B">
        <w:t>’</w:t>
      </w:r>
      <w:r w:rsidR="009D69F1">
        <w:t xml:space="preserve">, </w:t>
      </w:r>
      <w:r w:rsidR="00B42F3B">
        <w:t>‘</w:t>
      </w:r>
      <w:r w:rsidR="009D69F1">
        <w:t>meer informatie</w:t>
      </w:r>
      <w:r w:rsidR="00B42F3B">
        <w:t>’</w:t>
      </w:r>
      <w:r w:rsidR="009D69F1">
        <w:t xml:space="preserve"> en </w:t>
      </w:r>
      <w:r w:rsidR="00B42F3B">
        <w:t>‘</w:t>
      </w:r>
      <w:r w:rsidR="009D69F1">
        <w:t>voordat je begint</w:t>
      </w:r>
      <w:r w:rsidR="00B42F3B">
        <w:t>’</w:t>
      </w:r>
      <w:r w:rsidR="009D69F1">
        <w:t>), zijn er acht stappen binnen de keuzehulp. Sommige stappen hebben meerdere schermen, dat is aangegeven met ‘Screen 1.1’ etc.</w:t>
      </w:r>
      <w:r w:rsidR="00F72C88">
        <w:t xml:space="preserve"> Op twee plekken wordt verwezen naar de twee animatiescript</w:t>
      </w:r>
      <w:r w:rsidR="008410F2">
        <w:t>s</w:t>
      </w:r>
      <w:r w:rsidR="00F72C88">
        <w:t>. Er is groene arcering gebruikt om aan te geven waar</w:t>
      </w:r>
      <w:r w:rsidR="00634F59">
        <w:t xml:space="preserve"> dit van toepassing is</w:t>
      </w:r>
      <w:r w:rsidR="00F72C88">
        <w:t>.</w:t>
      </w:r>
    </w:p>
    <w:p w14:paraId="4ECC707B" w14:textId="4831D233" w:rsidR="00E53EB9" w:rsidRDefault="0079239C">
      <w:r>
        <w:t xml:space="preserve">De huidige opmaak is </w:t>
      </w:r>
      <w:r w:rsidRPr="00F958B4">
        <w:rPr>
          <w:u w:val="single"/>
        </w:rPr>
        <w:t>niet</w:t>
      </w:r>
      <w:r>
        <w:t xml:space="preserve"> </w:t>
      </w:r>
      <w:r w:rsidR="00444011">
        <w:t>zoals de keuzehulp op thuisarts</w:t>
      </w:r>
      <w:r>
        <w:t xml:space="preserve"> </w:t>
      </w:r>
      <w:r w:rsidR="00444011">
        <w:t>komt</w:t>
      </w:r>
      <w:r w:rsidR="00383300">
        <w:t xml:space="preserve">, maar zoals </w:t>
      </w:r>
      <w:r w:rsidR="00C552BC">
        <w:t>de keuzehulp opzet</w:t>
      </w:r>
      <w:r w:rsidR="00383300">
        <w:t xml:space="preserve"> aangeleverd gaat worden bij de vormgever</w:t>
      </w:r>
      <w:r w:rsidR="0015585F">
        <w:t xml:space="preserve"> die de </w:t>
      </w:r>
      <w:r w:rsidR="00C96082">
        <w:t>online</w:t>
      </w:r>
      <w:r w:rsidR="0015585F">
        <w:t xml:space="preserve"> versie opstelt</w:t>
      </w:r>
      <w:r>
        <w:t>.</w:t>
      </w:r>
      <w:r w:rsidR="00F52DE7">
        <w:t xml:space="preserve"> </w:t>
      </w:r>
      <w:r w:rsidR="009B2672">
        <w:t xml:space="preserve">Sommige zaken (zoals de blauwe titels) zijn </w:t>
      </w:r>
      <w:r w:rsidR="00425F7D">
        <w:t xml:space="preserve">ter verheldering hoe eea </w:t>
      </w:r>
      <w:r w:rsidR="00C96082">
        <w:t>online</w:t>
      </w:r>
      <w:r w:rsidR="00425F7D">
        <w:t xml:space="preserve"> vormgegeven gaa</w:t>
      </w:r>
      <w:r w:rsidR="00C96082">
        <w:t>t</w:t>
      </w:r>
      <w:r w:rsidR="00425F7D">
        <w:t xml:space="preserve"> worden</w:t>
      </w:r>
      <w:r w:rsidR="009B2672">
        <w:t xml:space="preserve">. </w:t>
      </w:r>
      <w:r w:rsidR="00832577">
        <w:t>Het is niet mogelijk om de keuzehulp</w:t>
      </w:r>
      <w:r w:rsidR="006E3D73">
        <w:t xml:space="preserve"> </w:t>
      </w:r>
      <w:r w:rsidR="0015585F">
        <w:t xml:space="preserve">in de </w:t>
      </w:r>
      <w:r w:rsidR="00C96082">
        <w:t>online</w:t>
      </w:r>
      <w:r w:rsidR="0015585F">
        <w:t xml:space="preserve"> versie</w:t>
      </w:r>
      <w:r w:rsidR="00832577">
        <w:t xml:space="preserve"> te</w:t>
      </w:r>
      <w:r w:rsidR="00F527CD">
        <w:t>r commentaar</w:t>
      </w:r>
      <w:r w:rsidR="00F92036">
        <w:t xml:space="preserve"> en autorisatie</w:t>
      </w:r>
      <w:r w:rsidR="00F527CD">
        <w:t xml:space="preserve"> te</w:t>
      </w:r>
      <w:r w:rsidR="00832577">
        <w:t xml:space="preserve"> verspreiden. </w:t>
      </w:r>
    </w:p>
    <w:p w14:paraId="3A59D8ED" w14:textId="77777777" w:rsidR="00E53EB9" w:rsidRDefault="00E53EB9">
      <w:r>
        <w:br w:type="page"/>
      </w:r>
    </w:p>
    <w:p w14:paraId="3BA59103" w14:textId="17FBD8E7" w:rsidR="006C393E" w:rsidRPr="00DD3E3C" w:rsidRDefault="006C393E" w:rsidP="006C393E">
      <w:pPr>
        <w:pStyle w:val="Titel"/>
        <w:rPr>
          <w:rFonts w:ascii="Calibri" w:eastAsia="Calibri" w:hAnsi="Calibri" w:cs="Calibri"/>
          <w:sz w:val="32"/>
          <w:szCs w:val="32"/>
        </w:rPr>
      </w:pPr>
      <w:r w:rsidRPr="00DD3E3C">
        <w:rPr>
          <w:sz w:val="32"/>
          <w:szCs w:val="32"/>
        </w:rPr>
        <w:lastRenderedPageBreak/>
        <w:t>Inhoud keuzehulp ‘Ik heb een hersen</w:t>
      </w:r>
      <w:r w:rsidR="00551982">
        <w:rPr>
          <w:sz w:val="32"/>
          <w:szCs w:val="32"/>
        </w:rPr>
        <w:t>-</w:t>
      </w:r>
      <w:r w:rsidRPr="00DD3E3C">
        <w:rPr>
          <w:sz w:val="32"/>
          <w:szCs w:val="32"/>
        </w:rPr>
        <w:t xml:space="preserve">aneurysma. Welke </w:t>
      </w:r>
      <w:r w:rsidR="007B4BC0">
        <w:rPr>
          <w:sz w:val="32"/>
          <w:szCs w:val="32"/>
        </w:rPr>
        <w:t>keuzes heb ik</w:t>
      </w:r>
      <w:r w:rsidRPr="00DD3E3C">
        <w:rPr>
          <w:sz w:val="32"/>
          <w:szCs w:val="32"/>
        </w:rPr>
        <w:t>?’</w:t>
      </w:r>
    </w:p>
    <w:p w14:paraId="4972D47E" w14:textId="16CBE93C" w:rsidR="003343CC" w:rsidRDefault="00E53EB9">
      <w:pPr>
        <w:pStyle w:val="Inhopg1"/>
        <w:tabs>
          <w:tab w:val="right" w:pos="9060"/>
        </w:tabs>
        <w:rPr>
          <w:rFonts w:cstheme="minorBidi"/>
          <w:b w:val="0"/>
          <w:bCs w:val="0"/>
          <w:noProof/>
          <w:kern w:val="2"/>
          <w:sz w:val="24"/>
          <w:szCs w:val="24"/>
          <w14:ligatures w14:val="standardContextual"/>
        </w:rPr>
      </w:pPr>
      <w:r>
        <w:fldChar w:fldCharType="begin"/>
      </w:r>
      <w:r>
        <w:instrText xml:space="preserve"> TOC \o "1-1" \h \z \u </w:instrText>
      </w:r>
      <w:r>
        <w:fldChar w:fldCharType="separate"/>
      </w:r>
      <w:hyperlink w:anchor="_Toc181992173" w:history="1">
        <w:r w:rsidR="003343CC" w:rsidRPr="00433C08">
          <w:rPr>
            <w:rStyle w:val="Hyperlink"/>
            <w:noProof/>
          </w:rPr>
          <w:t>Landingspagina</w:t>
        </w:r>
        <w:r w:rsidR="003343CC">
          <w:rPr>
            <w:noProof/>
            <w:webHidden/>
          </w:rPr>
          <w:tab/>
        </w:r>
        <w:r w:rsidR="003343CC">
          <w:rPr>
            <w:noProof/>
            <w:webHidden/>
          </w:rPr>
          <w:fldChar w:fldCharType="begin"/>
        </w:r>
        <w:r w:rsidR="003343CC">
          <w:rPr>
            <w:noProof/>
            <w:webHidden/>
          </w:rPr>
          <w:instrText xml:space="preserve"> PAGEREF _Toc181992173 \h </w:instrText>
        </w:r>
        <w:r w:rsidR="003343CC">
          <w:rPr>
            <w:noProof/>
            <w:webHidden/>
          </w:rPr>
        </w:r>
        <w:r w:rsidR="003343CC">
          <w:rPr>
            <w:noProof/>
            <w:webHidden/>
          </w:rPr>
          <w:fldChar w:fldCharType="separate"/>
        </w:r>
        <w:r w:rsidR="0024355D">
          <w:rPr>
            <w:noProof/>
            <w:webHidden/>
          </w:rPr>
          <w:t>3</w:t>
        </w:r>
        <w:r w:rsidR="003343CC">
          <w:rPr>
            <w:noProof/>
            <w:webHidden/>
          </w:rPr>
          <w:fldChar w:fldCharType="end"/>
        </w:r>
      </w:hyperlink>
    </w:p>
    <w:p w14:paraId="554EC229" w14:textId="13D600DE" w:rsidR="003343CC" w:rsidRDefault="003343CC">
      <w:pPr>
        <w:pStyle w:val="Inhopg1"/>
        <w:tabs>
          <w:tab w:val="right" w:pos="9060"/>
        </w:tabs>
        <w:rPr>
          <w:rFonts w:cstheme="minorBidi"/>
          <w:b w:val="0"/>
          <w:bCs w:val="0"/>
          <w:noProof/>
          <w:kern w:val="2"/>
          <w:sz w:val="24"/>
          <w:szCs w:val="24"/>
          <w14:ligatures w14:val="standardContextual"/>
        </w:rPr>
      </w:pPr>
      <w:hyperlink w:anchor="_Toc181992174" w:history="1">
        <w:r w:rsidRPr="00433C08">
          <w:rPr>
            <w:rStyle w:val="Hyperlink"/>
            <w:noProof/>
          </w:rPr>
          <w:t>Pagina na doorklik in scherm ‘Meer informatie’</w:t>
        </w:r>
        <w:r>
          <w:rPr>
            <w:noProof/>
            <w:webHidden/>
          </w:rPr>
          <w:tab/>
        </w:r>
        <w:r>
          <w:rPr>
            <w:noProof/>
            <w:webHidden/>
          </w:rPr>
          <w:fldChar w:fldCharType="begin"/>
        </w:r>
        <w:r>
          <w:rPr>
            <w:noProof/>
            <w:webHidden/>
          </w:rPr>
          <w:instrText xml:space="preserve"> PAGEREF _Toc181992174 \h </w:instrText>
        </w:r>
        <w:r>
          <w:rPr>
            <w:noProof/>
            <w:webHidden/>
          </w:rPr>
        </w:r>
        <w:r>
          <w:rPr>
            <w:noProof/>
            <w:webHidden/>
          </w:rPr>
          <w:fldChar w:fldCharType="separate"/>
        </w:r>
        <w:r w:rsidR="0024355D">
          <w:rPr>
            <w:noProof/>
            <w:webHidden/>
          </w:rPr>
          <w:t>4</w:t>
        </w:r>
        <w:r>
          <w:rPr>
            <w:noProof/>
            <w:webHidden/>
          </w:rPr>
          <w:fldChar w:fldCharType="end"/>
        </w:r>
      </w:hyperlink>
    </w:p>
    <w:p w14:paraId="497B774F" w14:textId="2DB87D8E" w:rsidR="003343CC" w:rsidRDefault="003343CC">
      <w:pPr>
        <w:pStyle w:val="Inhopg1"/>
        <w:tabs>
          <w:tab w:val="right" w:pos="9060"/>
        </w:tabs>
        <w:rPr>
          <w:rFonts w:cstheme="minorBidi"/>
          <w:b w:val="0"/>
          <w:bCs w:val="0"/>
          <w:noProof/>
          <w:kern w:val="2"/>
          <w:sz w:val="24"/>
          <w:szCs w:val="24"/>
          <w14:ligatures w14:val="standardContextual"/>
        </w:rPr>
      </w:pPr>
      <w:hyperlink w:anchor="_Toc181992175" w:history="1">
        <w:r w:rsidRPr="00433C08">
          <w:rPr>
            <w:rStyle w:val="Hyperlink"/>
            <w:noProof/>
          </w:rPr>
          <w:t>Voordat je begint</w:t>
        </w:r>
        <w:r>
          <w:rPr>
            <w:noProof/>
            <w:webHidden/>
          </w:rPr>
          <w:tab/>
        </w:r>
        <w:r>
          <w:rPr>
            <w:noProof/>
            <w:webHidden/>
          </w:rPr>
          <w:fldChar w:fldCharType="begin"/>
        </w:r>
        <w:r>
          <w:rPr>
            <w:noProof/>
            <w:webHidden/>
          </w:rPr>
          <w:instrText xml:space="preserve"> PAGEREF _Toc181992175 \h </w:instrText>
        </w:r>
        <w:r>
          <w:rPr>
            <w:noProof/>
            <w:webHidden/>
          </w:rPr>
        </w:r>
        <w:r>
          <w:rPr>
            <w:noProof/>
            <w:webHidden/>
          </w:rPr>
          <w:fldChar w:fldCharType="separate"/>
        </w:r>
        <w:r w:rsidR="0024355D">
          <w:rPr>
            <w:noProof/>
            <w:webHidden/>
          </w:rPr>
          <w:t>5</w:t>
        </w:r>
        <w:r>
          <w:rPr>
            <w:noProof/>
            <w:webHidden/>
          </w:rPr>
          <w:fldChar w:fldCharType="end"/>
        </w:r>
      </w:hyperlink>
    </w:p>
    <w:p w14:paraId="209CF86E" w14:textId="7AAE7A7E" w:rsidR="003343CC" w:rsidRDefault="003343CC">
      <w:pPr>
        <w:pStyle w:val="Inhopg1"/>
        <w:tabs>
          <w:tab w:val="right" w:pos="9060"/>
        </w:tabs>
        <w:rPr>
          <w:rFonts w:cstheme="minorBidi"/>
          <w:b w:val="0"/>
          <w:bCs w:val="0"/>
          <w:noProof/>
          <w:kern w:val="2"/>
          <w:sz w:val="24"/>
          <w:szCs w:val="24"/>
          <w14:ligatures w14:val="standardContextual"/>
        </w:rPr>
      </w:pPr>
      <w:hyperlink w:anchor="_Toc181992176" w:history="1">
        <w:r w:rsidRPr="00433C08">
          <w:rPr>
            <w:rStyle w:val="Hyperlink"/>
            <w:noProof/>
          </w:rPr>
          <w:t>Stap 1</w:t>
        </w:r>
        <w:r>
          <w:rPr>
            <w:noProof/>
            <w:webHidden/>
          </w:rPr>
          <w:tab/>
        </w:r>
        <w:r>
          <w:rPr>
            <w:noProof/>
            <w:webHidden/>
          </w:rPr>
          <w:fldChar w:fldCharType="begin"/>
        </w:r>
        <w:r>
          <w:rPr>
            <w:noProof/>
            <w:webHidden/>
          </w:rPr>
          <w:instrText xml:space="preserve"> PAGEREF _Toc181992176 \h </w:instrText>
        </w:r>
        <w:r>
          <w:rPr>
            <w:noProof/>
            <w:webHidden/>
          </w:rPr>
        </w:r>
        <w:r>
          <w:rPr>
            <w:noProof/>
            <w:webHidden/>
          </w:rPr>
          <w:fldChar w:fldCharType="separate"/>
        </w:r>
        <w:r w:rsidR="0024355D">
          <w:rPr>
            <w:noProof/>
            <w:webHidden/>
          </w:rPr>
          <w:t>6</w:t>
        </w:r>
        <w:r>
          <w:rPr>
            <w:noProof/>
            <w:webHidden/>
          </w:rPr>
          <w:fldChar w:fldCharType="end"/>
        </w:r>
      </w:hyperlink>
    </w:p>
    <w:p w14:paraId="63294349" w14:textId="08D49677" w:rsidR="003343CC" w:rsidRDefault="003343CC">
      <w:pPr>
        <w:pStyle w:val="Inhopg1"/>
        <w:tabs>
          <w:tab w:val="right" w:pos="9060"/>
        </w:tabs>
        <w:rPr>
          <w:rFonts w:cstheme="minorBidi"/>
          <w:b w:val="0"/>
          <w:bCs w:val="0"/>
          <w:noProof/>
          <w:kern w:val="2"/>
          <w:sz w:val="24"/>
          <w:szCs w:val="24"/>
          <w14:ligatures w14:val="standardContextual"/>
        </w:rPr>
      </w:pPr>
      <w:hyperlink w:anchor="_Toc181992182" w:history="1">
        <w:r w:rsidRPr="00433C08">
          <w:rPr>
            <w:rStyle w:val="Hyperlink"/>
            <w:noProof/>
          </w:rPr>
          <w:t>Stap 2</w:t>
        </w:r>
        <w:r>
          <w:rPr>
            <w:noProof/>
            <w:webHidden/>
          </w:rPr>
          <w:tab/>
        </w:r>
        <w:r>
          <w:rPr>
            <w:noProof/>
            <w:webHidden/>
          </w:rPr>
          <w:fldChar w:fldCharType="begin"/>
        </w:r>
        <w:r>
          <w:rPr>
            <w:noProof/>
            <w:webHidden/>
          </w:rPr>
          <w:instrText xml:space="preserve"> PAGEREF _Toc181992182 \h </w:instrText>
        </w:r>
        <w:r>
          <w:rPr>
            <w:noProof/>
            <w:webHidden/>
          </w:rPr>
        </w:r>
        <w:r>
          <w:rPr>
            <w:noProof/>
            <w:webHidden/>
          </w:rPr>
          <w:fldChar w:fldCharType="separate"/>
        </w:r>
        <w:r w:rsidR="0024355D">
          <w:rPr>
            <w:noProof/>
            <w:webHidden/>
          </w:rPr>
          <w:t>10</w:t>
        </w:r>
        <w:r>
          <w:rPr>
            <w:noProof/>
            <w:webHidden/>
          </w:rPr>
          <w:fldChar w:fldCharType="end"/>
        </w:r>
      </w:hyperlink>
    </w:p>
    <w:p w14:paraId="33BD1EDE" w14:textId="72D46E71" w:rsidR="003343CC" w:rsidRDefault="003343CC">
      <w:pPr>
        <w:pStyle w:val="Inhopg1"/>
        <w:tabs>
          <w:tab w:val="right" w:pos="9060"/>
        </w:tabs>
        <w:rPr>
          <w:rFonts w:cstheme="minorBidi"/>
          <w:b w:val="0"/>
          <w:bCs w:val="0"/>
          <w:noProof/>
          <w:kern w:val="2"/>
          <w:sz w:val="24"/>
          <w:szCs w:val="24"/>
          <w14:ligatures w14:val="standardContextual"/>
        </w:rPr>
      </w:pPr>
      <w:hyperlink w:anchor="_Toc181992187" w:history="1">
        <w:r w:rsidRPr="00433C08">
          <w:rPr>
            <w:rStyle w:val="Hyperlink"/>
            <w:noProof/>
          </w:rPr>
          <w:t>Stap 3</w:t>
        </w:r>
        <w:r>
          <w:rPr>
            <w:noProof/>
            <w:webHidden/>
          </w:rPr>
          <w:tab/>
        </w:r>
        <w:r>
          <w:rPr>
            <w:noProof/>
            <w:webHidden/>
          </w:rPr>
          <w:fldChar w:fldCharType="begin"/>
        </w:r>
        <w:r>
          <w:rPr>
            <w:noProof/>
            <w:webHidden/>
          </w:rPr>
          <w:instrText xml:space="preserve"> PAGEREF _Toc181992187 \h </w:instrText>
        </w:r>
        <w:r>
          <w:rPr>
            <w:noProof/>
            <w:webHidden/>
          </w:rPr>
        </w:r>
        <w:r>
          <w:rPr>
            <w:noProof/>
            <w:webHidden/>
          </w:rPr>
          <w:fldChar w:fldCharType="separate"/>
        </w:r>
        <w:r w:rsidR="0024355D">
          <w:rPr>
            <w:noProof/>
            <w:webHidden/>
          </w:rPr>
          <w:t>12</w:t>
        </w:r>
        <w:r>
          <w:rPr>
            <w:noProof/>
            <w:webHidden/>
          </w:rPr>
          <w:fldChar w:fldCharType="end"/>
        </w:r>
      </w:hyperlink>
    </w:p>
    <w:p w14:paraId="4C0CB96F" w14:textId="18EB1EBA" w:rsidR="003343CC" w:rsidRDefault="003343CC">
      <w:pPr>
        <w:pStyle w:val="Inhopg1"/>
        <w:tabs>
          <w:tab w:val="right" w:pos="9060"/>
        </w:tabs>
        <w:rPr>
          <w:rFonts w:cstheme="minorBidi"/>
          <w:b w:val="0"/>
          <w:bCs w:val="0"/>
          <w:noProof/>
          <w:kern w:val="2"/>
          <w:sz w:val="24"/>
          <w:szCs w:val="24"/>
          <w14:ligatures w14:val="standardContextual"/>
        </w:rPr>
      </w:pPr>
      <w:hyperlink w:anchor="_Toc181992192" w:history="1">
        <w:r w:rsidRPr="00433C08">
          <w:rPr>
            <w:rStyle w:val="Hyperlink"/>
            <w:noProof/>
          </w:rPr>
          <w:t>Stap 4</w:t>
        </w:r>
        <w:r>
          <w:rPr>
            <w:noProof/>
            <w:webHidden/>
          </w:rPr>
          <w:tab/>
        </w:r>
        <w:r>
          <w:rPr>
            <w:noProof/>
            <w:webHidden/>
          </w:rPr>
          <w:fldChar w:fldCharType="begin"/>
        </w:r>
        <w:r>
          <w:rPr>
            <w:noProof/>
            <w:webHidden/>
          </w:rPr>
          <w:instrText xml:space="preserve"> PAGEREF _Toc181992192 \h </w:instrText>
        </w:r>
        <w:r>
          <w:rPr>
            <w:noProof/>
            <w:webHidden/>
          </w:rPr>
        </w:r>
        <w:r>
          <w:rPr>
            <w:noProof/>
            <w:webHidden/>
          </w:rPr>
          <w:fldChar w:fldCharType="separate"/>
        </w:r>
        <w:r w:rsidR="0024355D">
          <w:rPr>
            <w:noProof/>
            <w:webHidden/>
          </w:rPr>
          <w:t>15</w:t>
        </w:r>
        <w:r>
          <w:rPr>
            <w:noProof/>
            <w:webHidden/>
          </w:rPr>
          <w:fldChar w:fldCharType="end"/>
        </w:r>
      </w:hyperlink>
    </w:p>
    <w:p w14:paraId="523ABD14" w14:textId="55F65E16" w:rsidR="003343CC" w:rsidRDefault="003343CC">
      <w:pPr>
        <w:pStyle w:val="Inhopg1"/>
        <w:tabs>
          <w:tab w:val="right" w:pos="9060"/>
        </w:tabs>
        <w:rPr>
          <w:rFonts w:cstheme="minorBidi"/>
          <w:b w:val="0"/>
          <w:bCs w:val="0"/>
          <w:noProof/>
          <w:kern w:val="2"/>
          <w:sz w:val="24"/>
          <w:szCs w:val="24"/>
          <w14:ligatures w14:val="standardContextual"/>
        </w:rPr>
      </w:pPr>
      <w:hyperlink w:anchor="_Toc181992197" w:history="1">
        <w:r w:rsidRPr="00433C08">
          <w:rPr>
            <w:rStyle w:val="Hyperlink"/>
            <w:noProof/>
          </w:rPr>
          <w:t>Stap 5</w:t>
        </w:r>
        <w:r>
          <w:rPr>
            <w:noProof/>
            <w:webHidden/>
          </w:rPr>
          <w:tab/>
        </w:r>
        <w:r>
          <w:rPr>
            <w:noProof/>
            <w:webHidden/>
          </w:rPr>
          <w:fldChar w:fldCharType="begin"/>
        </w:r>
        <w:r>
          <w:rPr>
            <w:noProof/>
            <w:webHidden/>
          </w:rPr>
          <w:instrText xml:space="preserve"> PAGEREF _Toc181992197 \h </w:instrText>
        </w:r>
        <w:r>
          <w:rPr>
            <w:noProof/>
            <w:webHidden/>
          </w:rPr>
        </w:r>
        <w:r>
          <w:rPr>
            <w:noProof/>
            <w:webHidden/>
          </w:rPr>
          <w:fldChar w:fldCharType="separate"/>
        </w:r>
        <w:r w:rsidR="0024355D">
          <w:rPr>
            <w:noProof/>
            <w:webHidden/>
          </w:rPr>
          <w:t>18</w:t>
        </w:r>
        <w:r>
          <w:rPr>
            <w:noProof/>
            <w:webHidden/>
          </w:rPr>
          <w:fldChar w:fldCharType="end"/>
        </w:r>
      </w:hyperlink>
    </w:p>
    <w:p w14:paraId="4A96F30F" w14:textId="7C940276" w:rsidR="003343CC" w:rsidRDefault="003343CC">
      <w:pPr>
        <w:pStyle w:val="Inhopg1"/>
        <w:tabs>
          <w:tab w:val="right" w:pos="9060"/>
        </w:tabs>
        <w:rPr>
          <w:rFonts w:cstheme="minorBidi"/>
          <w:b w:val="0"/>
          <w:bCs w:val="0"/>
          <w:noProof/>
          <w:kern w:val="2"/>
          <w:sz w:val="24"/>
          <w:szCs w:val="24"/>
          <w14:ligatures w14:val="standardContextual"/>
        </w:rPr>
      </w:pPr>
      <w:hyperlink w:anchor="_Toc181992202" w:history="1">
        <w:r w:rsidRPr="00433C08">
          <w:rPr>
            <w:rStyle w:val="Hyperlink"/>
            <w:noProof/>
          </w:rPr>
          <w:t>Stap 6</w:t>
        </w:r>
        <w:r>
          <w:rPr>
            <w:noProof/>
            <w:webHidden/>
          </w:rPr>
          <w:tab/>
        </w:r>
        <w:r>
          <w:rPr>
            <w:noProof/>
            <w:webHidden/>
          </w:rPr>
          <w:fldChar w:fldCharType="begin"/>
        </w:r>
        <w:r>
          <w:rPr>
            <w:noProof/>
            <w:webHidden/>
          </w:rPr>
          <w:instrText xml:space="preserve"> PAGEREF _Toc181992202 \h </w:instrText>
        </w:r>
        <w:r>
          <w:rPr>
            <w:noProof/>
            <w:webHidden/>
          </w:rPr>
        </w:r>
        <w:r>
          <w:rPr>
            <w:noProof/>
            <w:webHidden/>
          </w:rPr>
          <w:fldChar w:fldCharType="separate"/>
        </w:r>
        <w:r w:rsidR="0024355D">
          <w:rPr>
            <w:noProof/>
            <w:webHidden/>
          </w:rPr>
          <w:t>21</w:t>
        </w:r>
        <w:r>
          <w:rPr>
            <w:noProof/>
            <w:webHidden/>
          </w:rPr>
          <w:fldChar w:fldCharType="end"/>
        </w:r>
      </w:hyperlink>
    </w:p>
    <w:p w14:paraId="7DA5B7FF" w14:textId="53DB340D" w:rsidR="003343CC" w:rsidRDefault="003343CC">
      <w:pPr>
        <w:pStyle w:val="Inhopg1"/>
        <w:tabs>
          <w:tab w:val="right" w:pos="9060"/>
        </w:tabs>
        <w:rPr>
          <w:rFonts w:cstheme="minorBidi"/>
          <w:b w:val="0"/>
          <w:bCs w:val="0"/>
          <w:noProof/>
          <w:kern w:val="2"/>
          <w:sz w:val="24"/>
          <w:szCs w:val="24"/>
          <w14:ligatures w14:val="standardContextual"/>
        </w:rPr>
      </w:pPr>
      <w:hyperlink w:anchor="_Toc181992204" w:history="1">
        <w:r w:rsidRPr="00433C08">
          <w:rPr>
            <w:rStyle w:val="Hyperlink"/>
            <w:noProof/>
          </w:rPr>
          <w:t>Stap 7</w:t>
        </w:r>
        <w:r>
          <w:rPr>
            <w:noProof/>
            <w:webHidden/>
          </w:rPr>
          <w:tab/>
        </w:r>
        <w:r>
          <w:rPr>
            <w:noProof/>
            <w:webHidden/>
          </w:rPr>
          <w:fldChar w:fldCharType="begin"/>
        </w:r>
        <w:r>
          <w:rPr>
            <w:noProof/>
            <w:webHidden/>
          </w:rPr>
          <w:instrText xml:space="preserve"> PAGEREF _Toc181992204 \h </w:instrText>
        </w:r>
        <w:r>
          <w:rPr>
            <w:noProof/>
            <w:webHidden/>
          </w:rPr>
        </w:r>
        <w:r>
          <w:rPr>
            <w:noProof/>
            <w:webHidden/>
          </w:rPr>
          <w:fldChar w:fldCharType="separate"/>
        </w:r>
        <w:r w:rsidR="0024355D">
          <w:rPr>
            <w:noProof/>
            <w:webHidden/>
          </w:rPr>
          <w:t>24</w:t>
        </w:r>
        <w:r>
          <w:rPr>
            <w:noProof/>
            <w:webHidden/>
          </w:rPr>
          <w:fldChar w:fldCharType="end"/>
        </w:r>
      </w:hyperlink>
    </w:p>
    <w:p w14:paraId="12B655E3" w14:textId="7989D19E" w:rsidR="003343CC" w:rsidRDefault="003343CC">
      <w:pPr>
        <w:pStyle w:val="Inhopg1"/>
        <w:tabs>
          <w:tab w:val="right" w:pos="9060"/>
        </w:tabs>
        <w:rPr>
          <w:rFonts w:cstheme="minorBidi"/>
          <w:b w:val="0"/>
          <w:bCs w:val="0"/>
          <w:noProof/>
          <w:kern w:val="2"/>
          <w:sz w:val="24"/>
          <w:szCs w:val="24"/>
          <w14:ligatures w14:val="standardContextual"/>
        </w:rPr>
      </w:pPr>
      <w:hyperlink w:anchor="_Toc181992211" w:history="1">
        <w:r w:rsidRPr="00433C08">
          <w:rPr>
            <w:rStyle w:val="Hyperlink"/>
            <w:rFonts w:eastAsia="Calibri"/>
            <w:noProof/>
          </w:rPr>
          <w:t>Stap 8 Afsluitend scherm</w:t>
        </w:r>
        <w:r>
          <w:rPr>
            <w:noProof/>
            <w:webHidden/>
          </w:rPr>
          <w:tab/>
        </w:r>
        <w:r>
          <w:rPr>
            <w:noProof/>
            <w:webHidden/>
          </w:rPr>
          <w:fldChar w:fldCharType="begin"/>
        </w:r>
        <w:r>
          <w:rPr>
            <w:noProof/>
            <w:webHidden/>
          </w:rPr>
          <w:instrText xml:space="preserve"> PAGEREF _Toc181992211 \h </w:instrText>
        </w:r>
        <w:r>
          <w:rPr>
            <w:noProof/>
            <w:webHidden/>
          </w:rPr>
        </w:r>
        <w:r>
          <w:rPr>
            <w:noProof/>
            <w:webHidden/>
          </w:rPr>
          <w:fldChar w:fldCharType="separate"/>
        </w:r>
        <w:r w:rsidR="0024355D">
          <w:rPr>
            <w:noProof/>
            <w:webHidden/>
          </w:rPr>
          <w:t>27</w:t>
        </w:r>
        <w:r>
          <w:rPr>
            <w:noProof/>
            <w:webHidden/>
          </w:rPr>
          <w:fldChar w:fldCharType="end"/>
        </w:r>
      </w:hyperlink>
    </w:p>
    <w:p w14:paraId="17695EF6" w14:textId="78099604" w:rsidR="007A0531" w:rsidRDefault="00E53EB9">
      <w:pPr>
        <w:rPr>
          <w:rFonts w:asciiTheme="majorHAnsi" w:eastAsiaTheme="majorEastAsia" w:hAnsiTheme="majorHAnsi" w:cstheme="majorBidi"/>
          <w:spacing w:val="-10"/>
          <w:kern w:val="28"/>
          <w:sz w:val="56"/>
          <w:szCs w:val="56"/>
        </w:rPr>
      </w:pPr>
      <w:r>
        <w:fldChar w:fldCharType="end"/>
      </w:r>
      <w:r w:rsidR="007A0531">
        <w:br w:type="page"/>
      </w:r>
    </w:p>
    <w:p w14:paraId="418264BE" w14:textId="4B4EB1EE" w:rsidR="00505C59" w:rsidRPr="006C393E" w:rsidRDefault="00D96AB4" w:rsidP="006C393E">
      <w:pPr>
        <w:rPr>
          <w:rFonts w:eastAsia="Calibri"/>
          <w:b/>
          <w:bCs/>
          <w:sz w:val="36"/>
          <w:szCs w:val="36"/>
        </w:rPr>
      </w:pPr>
      <w:r w:rsidRPr="006C393E">
        <w:rPr>
          <w:b/>
          <w:bCs/>
          <w:sz w:val="36"/>
          <w:szCs w:val="36"/>
        </w:rPr>
        <w:lastRenderedPageBreak/>
        <w:t>Startscherm + scherm Meer informatie</w:t>
      </w:r>
    </w:p>
    <w:p w14:paraId="418264BF" w14:textId="77777777" w:rsidR="00505C59" w:rsidRDefault="00D96AB4">
      <w:pPr>
        <w:pStyle w:val="Kop1"/>
      </w:pPr>
      <w:bookmarkStart w:id="0" w:name="_Toc181992173"/>
      <w:r>
        <w:t>Landingspagina</w:t>
      </w:r>
      <w:bookmarkEnd w:id="0"/>
      <w:r>
        <w:t xml:space="preserve"> </w:t>
      </w:r>
    </w:p>
    <w:p w14:paraId="418264C0" w14:textId="77777777" w:rsidR="00505C59" w:rsidRDefault="00D96AB4">
      <w:pPr>
        <w:pStyle w:val="Kop2"/>
      </w:pPr>
      <w:r>
        <w:t xml:space="preserve">Keuzehulp titel: </w:t>
      </w:r>
    </w:p>
    <w:p w14:paraId="418264C1" w14:textId="2F513ACD" w:rsidR="00505C59" w:rsidRDefault="00D96AB4">
      <w:pPr>
        <w:rPr>
          <w:sz w:val="24"/>
          <w:szCs w:val="24"/>
        </w:rPr>
      </w:pPr>
      <w:r>
        <w:rPr>
          <w:sz w:val="24"/>
          <w:szCs w:val="24"/>
        </w:rPr>
        <w:t>Ik heb een hersen</w:t>
      </w:r>
      <w:r w:rsidR="00551982">
        <w:rPr>
          <w:sz w:val="24"/>
          <w:szCs w:val="24"/>
        </w:rPr>
        <w:t>-</w:t>
      </w:r>
      <w:r>
        <w:rPr>
          <w:sz w:val="24"/>
          <w:szCs w:val="24"/>
        </w:rPr>
        <w:t xml:space="preserve">aneurysma. Welke </w:t>
      </w:r>
      <w:r w:rsidR="007B4BC0">
        <w:rPr>
          <w:sz w:val="24"/>
          <w:szCs w:val="24"/>
        </w:rPr>
        <w:t>keuzes heb ik</w:t>
      </w:r>
      <w:r>
        <w:rPr>
          <w:sz w:val="24"/>
          <w:szCs w:val="24"/>
        </w:rPr>
        <w:t>?</w:t>
      </w:r>
    </w:p>
    <w:p w14:paraId="418264C2" w14:textId="77777777" w:rsidR="00505C59" w:rsidRDefault="00D96AB4">
      <w:pPr>
        <w:pStyle w:val="Kop2"/>
      </w:pPr>
      <w:r>
        <w:t>Introductie:</w:t>
      </w:r>
    </w:p>
    <w:p w14:paraId="418264C3" w14:textId="22F35CC6" w:rsidR="00505C59" w:rsidRPr="00CF552A" w:rsidRDefault="00D96AB4">
      <w:pPr>
        <w:rPr>
          <w:color w:val="000000" w:themeColor="text1"/>
          <w:sz w:val="32"/>
        </w:rPr>
      </w:pPr>
      <w:r>
        <w:rPr>
          <w:sz w:val="24"/>
          <w:szCs w:val="24"/>
        </w:rPr>
        <w:t>Je arts heeft je verteld dat je een hersen</w:t>
      </w:r>
      <w:r w:rsidR="00551982">
        <w:rPr>
          <w:sz w:val="24"/>
          <w:szCs w:val="24"/>
        </w:rPr>
        <w:t>-</w:t>
      </w:r>
      <w:r>
        <w:rPr>
          <w:sz w:val="24"/>
          <w:szCs w:val="24"/>
        </w:rPr>
        <w:t>aneurysma hebt. Een hersen</w:t>
      </w:r>
      <w:r w:rsidR="00551982">
        <w:rPr>
          <w:sz w:val="24"/>
          <w:szCs w:val="24"/>
        </w:rPr>
        <w:t>-</w:t>
      </w:r>
      <w:r>
        <w:rPr>
          <w:sz w:val="24"/>
          <w:szCs w:val="24"/>
        </w:rPr>
        <w:t xml:space="preserve">aneurysma is een zwakke plek in </w:t>
      </w:r>
      <w:sdt>
        <w:sdtPr>
          <w:tag w:val="goog_rdk_0"/>
          <w:id w:val="10818218"/>
        </w:sdtPr>
        <w:sdtContent>
          <w:r>
            <w:rPr>
              <w:sz w:val="24"/>
              <w:szCs w:val="24"/>
            </w:rPr>
            <w:t xml:space="preserve">een slagader in </w:t>
          </w:r>
        </w:sdtContent>
      </w:sdt>
      <w:r>
        <w:rPr>
          <w:sz w:val="24"/>
          <w:szCs w:val="24"/>
        </w:rPr>
        <w:t xml:space="preserve">je hersenen. </w:t>
      </w:r>
      <w:r w:rsidR="00261EC1">
        <w:rPr>
          <w:sz w:val="24"/>
          <w:szCs w:val="24"/>
        </w:rPr>
        <w:t>D</w:t>
      </w:r>
      <w:r>
        <w:rPr>
          <w:sz w:val="24"/>
          <w:szCs w:val="24"/>
        </w:rPr>
        <w:t xml:space="preserve">eze keuzehulp </w:t>
      </w:r>
      <w:r w:rsidR="00261EC1">
        <w:rPr>
          <w:sz w:val="24"/>
          <w:szCs w:val="24"/>
        </w:rPr>
        <w:t>laat je zien</w:t>
      </w:r>
      <w:r>
        <w:rPr>
          <w:sz w:val="24"/>
          <w:szCs w:val="24"/>
        </w:rPr>
        <w:t xml:space="preserve"> welke </w:t>
      </w:r>
      <w:r w:rsidR="001A0F99">
        <w:rPr>
          <w:sz w:val="24"/>
          <w:szCs w:val="24"/>
        </w:rPr>
        <w:t>keuzes</w:t>
      </w:r>
      <w:r w:rsidR="00B31851">
        <w:rPr>
          <w:sz w:val="24"/>
          <w:szCs w:val="24"/>
        </w:rPr>
        <w:t xml:space="preserve"> </w:t>
      </w:r>
      <w:r w:rsidR="00CD65D6">
        <w:rPr>
          <w:sz w:val="24"/>
          <w:szCs w:val="24"/>
        </w:rPr>
        <w:t>er zijn</w:t>
      </w:r>
      <w:r w:rsidR="002971C6">
        <w:rPr>
          <w:sz w:val="24"/>
          <w:szCs w:val="24"/>
        </w:rPr>
        <w:t xml:space="preserve">, wat </w:t>
      </w:r>
      <w:r w:rsidR="00C04B04">
        <w:rPr>
          <w:sz w:val="24"/>
          <w:szCs w:val="24"/>
        </w:rPr>
        <w:t>die precies</w:t>
      </w:r>
      <w:r w:rsidR="00B31851">
        <w:rPr>
          <w:sz w:val="24"/>
          <w:szCs w:val="24"/>
        </w:rPr>
        <w:t xml:space="preserve"> beteken</w:t>
      </w:r>
      <w:r w:rsidR="00C04B04">
        <w:rPr>
          <w:sz w:val="24"/>
          <w:szCs w:val="24"/>
        </w:rPr>
        <w:t>en</w:t>
      </w:r>
      <w:r w:rsidR="002971C6">
        <w:rPr>
          <w:sz w:val="24"/>
          <w:szCs w:val="24"/>
        </w:rPr>
        <w:t xml:space="preserve"> en wat de mogelijke risico</w:t>
      </w:r>
      <w:r w:rsidR="009A3924">
        <w:rPr>
          <w:sz w:val="24"/>
          <w:szCs w:val="24"/>
        </w:rPr>
        <w:t>’</w:t>
      </w:r>
      <w:r w:rsidR="002971C6">
        <w:rPr>
          <w:sz w:val="24"/>
          <w:szCs w:val="24"/>
        </w:rPr>
        <w:t>s zijn</w:t>
      </w:r>
      <w:r w:rsidR="009A3924">
        <w:rPr>
          <w:sz w:val="24"/>
          <w:szCs w:val="24"/>
        </w:rPr>
        <w:t xml:space="preserve"> van de verschillende keuzes</w:t>
      </w:r>
      <w:r>
        <w:rPr>
          <w:sz w:val="24"/>
          <w:szCs w:val="24"/>
        </w:rPr>
        <w:t>.</w:t>
      </w:r>
      <w:r w:rsidR="000C3E23">
        <w:rPr>
          <w:sz w:val="24"/>
          <w:szCs w:val="24"/>
        </w:rPr>
        <w:t xml:space="preserve"> </w:t>
      </w:r>
      <w:r w:rsidR="000C3E23" w:rsidRPr="000C3E23">
        <w:rPr>
          <w:color w:val="000000" w:themeColor="text1"/>
          <w:sz w:val="24"/>
          <w:szCs w:val="24"/>
        </w:rPr>
        <w:t>Deze keuzehulp kan je helpen in het gesprek met je arts</w:t>
      </w:r>
      <w:r w:rsidR="00C04B04">
        <w:rPr>
          <w:color w:val="000000" w:themeColor="text1"/>
          <w:sz w:val="24"/>
          <w:szCs w:val="24"/>
        </w:rPr>
        <w:t>, die deze keuzes ook met je bespreekt</w:t>
      </w:r>
      <w:r w:rsidR="000C3E23" w:rsidRPr="000C3E23">
        <w:rPr>
          <w:color w:val="000000" w:themeColor="text1"/>
          <w:sz w:val="24"/>
          <w:szCs w:val="24"/>
        </w:rPr>
        <w:t>. Zo kunnen jullie samen beslissen welke keuze het beste bij jou past</w:t>
      </w:r>
      <w:r w:rsidR="000C3E23" w:rsidRPr="00CF552A">
        <w:rPr>
          <w:color w:val="000000" w:themeColor="text1"/>
          <w:sz w:val="24"/>
        </w:rPr>
        <w:t>.</w:t>
      </w:r>
    </w:p>
    <w:p w14:paraId="418264C4" w14:textId="56D4A1C2" w:rsidR="00505C59" w:rsidRDefault="00D96AB4">
      <w:pPr>
        <w:rPr>
          <w:sz w:val="24"/>
          <w:szCs w:val="24"/>
        </w:rPr>
      </w:pPr>
      <w:r>
        <w:rPr>
          <w:sz w:val="24"/>
          <w:szCs w:val="24"/>
        </w:rPr>
        <w:t xml:space="preserve">De informatie in deze keuzehulp krijg je met tekst, afbeeldingen en video’s. Ook krijg je vragen waar je jouw eigen antwoord kunt invullen. Deze vragen helpen je om na te denken over wat jij belangrijk vindt bij je keuze. Je krijgt geen persoonlijk advies. Wel krijg je jouw ingevulde antwoorden op een rij. </w:t>
      </w:r>
    </w:p>
    <w:p w14:paraId="418264C5" w14:textId="77777777" w:rsidR="00505C59" w:rsidRDefault="00D96AB4">
      <w:pPr>
        <w:rPr>
          <w:sz w:val="24"/>
          <w:szCs w:val="24"/>
        </w:rPr>
      </w:pPr>
      <w:r>
        <w:rPr>
          <w:sz w:val="24"/>
          <w:szCs w:val="24"/>
        </w:rPr>
        <w:t xml:space="preserve">Je gegevens worden niet opgeslagen. </w:t>
      </w:r>
    </w:p>
    <w:p w14:paraId="418264C6" w14:textId="77777777" w:rsidR="00505C59" w:rsidRDefault="00505C59" w:rsidP="008E3E1B"/>
    <w:p w14:paraId="418264C8" w14:textId="0F362915" w:rsidR="00505C59" w:rsidRDefault="00D96AB4" w:rsidP="00297F12">
      <w:pPr>
        <w:pStyle w:val="Kop2"/>
      </w:pPr>
      <w:r>
        <w:t>Extra informatie:</w:t>
      </w:r>
    </w:p>
    <w:p w14:paraId="418264C9" w14:textId="77777777" w:rsidR="00505C59" w:rsidRDefault="00D96AB4">
      <w:pPr>
        <w:rPr>
          <w:b/>
          <w:sz w:val="24"/>
          <w:szCs w:val="24"/>
        </w:rPr>
      </w:pPr>
      <w:r>
        <w:rPr>
          <w:b/>
          <w:sz w:val="24"/>
          <w:szCs w:val="24"/>
        </w:rPr>
        <w:t>Over deze keuzehulp</w:t>
      </w:r>
    </w:p>
    <w:p w14:paraId="418264CA" w14:textId="2F815C03" w:rsidR="00505C59" w:rsidRDefault="00D96AB4">
      <w:pPr>
        <w:rPr>
          <w:sz w:val="24"/>
          <w:szCs w:val="24"/>
        </w:rPr>
      </w:pPr>
      <w:r>
        <w:rPr>
          <w:sz w:val="24"/>
          <w:szCs w:val="24"/>
        </w:rPr>
        <w:t xml:space="preserve">Met deze keuzehulp kom je erachter welke </w:t>
      </w:r>
      <w:r w:rsidR="004232FE">
        <w:rPr>
          <w:sz w:val="24"/>
          <w:szCs w:val="24"/>
        </w:rPr>
        <w:t xml:space="preserve">mogelijkheden </w:t>
      </w:r>
      <w:r>
        <w:rPr>
          <w:sz w:val="24"/>
          <w:szCs w:val="24"/>
        </w:rPr>
        <w:t xml:space="preserve">er zijn </w:t>
      </w:r>
      <w:r w:rsidR="002A3722">
        <w:rPr>
          <w:sz w:val="24"/>
          <w:szCs w:val="24"/>
        </w:rPr>
        <w:t xml:space="preserve">als </w:t>
      </w:r>
      <w:r w:rsidR="0062044D">
        <w:rPr>
          <w:sz w:val="24"/>
          <w:szCs w:val="24"/>
        </w:rPr>
        <w:t>je</w:t>
      </w:r>
      <w:r w:rsidR="002A3722">
        <w:rPr>
          <w:sz w:val="24"/>
          <w:szCs w:val="24"/>
        </w:rPr>
        <w:t xml:space="preserve"> </w:t>
      </w:r>
      <w:r>
        <w:rPr>
          <w:sz w:val="24"/>
          <w:szCs w:val="24"/>
        </w:rPr>
        <w:t>een hersen</w:t>
      </w:r>
      <w:r w:rsidR="001F762B">
        <w:rPr>
          <w:sz w:val="24"/>
          <w:szCs w:val="24"/>
        </w:rPr>
        <w:t>-</w:t>
      </w:r>
      <w:r>
        <w:rPr>
          <w:sz w:val="24"/>
          <w:szCs w:val="24"/>
        </w:rPr>
        <w:t>aneurysma</w:t>
      </w:r>
      <w:r w:rsidR="002A3722">
        <w:rPr>
          <w:sz w:val="24"/>
          <w:szCs w:val="24"/>
        </w:rPr>
        <w:t xml:space="preserve"> </w:t>
      </w:r>
      <w:r w:rsidR="0062044D">
        <w:rPr>
          <w:sz w:val="24"/>
          <w:szCs w:val="24"/>
        </w:rPr>
        <w:t>hebt</w:t>
      </w:r>
      <w:r>
        <w:rPr>
          <w:sz w:val="24"/>
          <w:szCs w:val="24"/>
        </w:rPr>
        <w:t xml:space="preserve">. Ook ontdek je </w:t>
      </w:r>
      <w:r w:rsidR="004232FE">
        <w:rPr>
          <w:sz w:val="24"/>
          <w:szCs w:val="24"/>
        </w:rPr>
        <w:t>wat elke mogelijkheid precies betekent</w:t>
      </w:r>
      <w:r>
        <w:rPr>
          <w:sz w:val="24"/>
          <w:szCs w:val="24"/>
        </w:rPr>
        <w:t xml:space="preserve">. En wat voor jou belangrijk is bij </w:t>
      </w:r>
      <w:r w:rsidR="002A3722">
        <w:rPr>
          <w:sz w:val="24"/>
          <w:szCs w:val="24"/>
        </w:rPr>
        <w:t>de mogelijkheden</w:t>
      </w:r>
      <w:r>
        <w:rPr>
          <w:sz w:val="24"/>
          <w:szCs w:val="24"/>
        </w:rPr>
        <w:t xml:space="preserve">. </w:t>
      </w:r>
    </w:p>
    <w:p w14:paraId="418264CB" w14:textId="77777777" w:rsidR="00505C59" w:rsidRDefault="00D96AB4">
      <w:r>
        <w:t xml:space="preserve">Lees verder </w:t>
      </w:r>
      <w:r>
        <w:rPr>
          <w:i/>
        </w:rPr>
        <w:t>(zie volgende pagina)</w:t>
      </w:r>
    </w:p>
    <w:p w14:paraId="418264CC" w14:textId="77777777" w:rsidR="00505C59" w:rsidRDefault="00505C59"/>
    <w:p w14:paraId="418264CD" w14:textId="77777777" w:rsidR="00505C59" w:rsidRDefault="00D96AB4">
      <w:pPr>
        <w:rPr>
          <w:b/>
          <w:sz w:val="24"/>
          <w:szCs w:val="24"/>
        </w:rPr>
      </w:pPr>
      <w:r>
        <w:rPr>
          <w:b/>
          <w:sz w:val="24"/>
          <w:szCs w:val="24"/>
        </w:rPr>
        <w:t>Hoe is deze keuzehulp gemaakt?</w:t>
      </w:r>
    </w:p>
    <w:p w14:paraId="418264CE" w14:textId="4B1041A2" w:rsidR="00505C59" w:rsidRDefault="00D96AB4">
      <w:pPr>
        <w:rPr>
          <w:sz w:val="24"/>
          <w:szCs w:val="24"/>
        </w:rPr>
      </w:pPr>
      <w:r>
        <w:rPr>
          <w:sz w:val="24"/>
          <w:szCs w:val="24"/>
        </w:rPr>
        <w:t>Deze keuzehulp is gemaakt met onderzoek over wat mensen met een hersen</w:t>
      </w:r>
      <w:r w:rsidR="001F762B">
        <w:rPr>
          <w:sz w:val="24"/>
          <w:szCs w:val="24"/>
        </w:rPr>
        <w:t>-</w:t>
      </w:r>
      <w:r>
        <w:rPr>
          <w:sz w:val="24"/>
          <w:szCs w:val="24"/>
        </w:rPr>
        <w:t>aneurysma belangrijk vinden. En met de richtlijn voor artsen over een hersen</w:t>
      </w:r>
      <w:r w:rsidR="001F762B">
        <w:rPr>
          <w:sz w:val="24"/>
          <w:szCs w:val="24"/>
        </w:rPr>
        <w:t>-</w:t>
      </w:r>
      <w:r>
        <w:rPr>
          <w:sz w:val="24"/>
          <w:szCs w:val="24"/>
        </w:rPr>
        <w:t>aneurysma.</w:t>
      </w:r>
    </w:p>
    <w:p w14:paraId="418264CF" w14:textId="77777777" w:rsidR="00505C59" w:rsidRDefault="00D96AB4">
      <w:r>
        <w:t xml:space="preserve">Lees verder </w:t>
      </w:r>
      <w:r>
        <w:rPr>
          <w:i/>
        </w:rPr>
        <w:t>(zie volgende pagina)</w:t>
      </w:r>
    </w:p>
    <w:p w14:paraId="418264D0" w14:textId="77777777" w:rsidR="00505C59" w:rsidRDefault="00505C59"/>
    <w:p w14:paraId="418264D1" w14:textId="77777777" w:rsidR="00505C59" w:rsidRDefault="00D96AB4">
      <w:pPr>
        <w:rPr>
          <w:b/>
          <w:sz w:val="24"/>
          <w:szCs w:val="24"/>
        </w:rPr>
      </w:pPr>
      <w:r>
        <w:rPr>
          <w:b/>
          <w:sz w:val="24"/>
          <w:szCs w:val="24"/>
        </w:rPr>
        <w:t>Over de makers van deze keuzehulp</w:t>
      </w:r>
    </w:p>
    <w:p w14:paraId="418264D2" w14:textId="77777777" w:rsidR="00505C59" w:rsidRDefault="00D96AB4">
      <w:pPr>
        <w:rPr>
          <w:sz w:val="24"/>
          <w:szCs w:val="24"/>
        </w:rPr>
      </w:pPr>
      <w:r>
        <w:rPr>
          <w:sz w:val="24"/>
          <w:szCs w:val="24"/>
        </w:rPr>
        <w:t>Deze keuzehulp is gemaakt door de redactie van Thuisarts.nl, samen met artsen en ervaringsdeskundigen van patiëntenorganisaties.</w:t>
      </w:r>
    </w:p>
    <w:p w14:paraId="418264D3" w14:textId="77777777" w:rsidR="00505C59" w:rsidRDefault="00D96AB4">
      <w:r>
        <w:t xml:space="preserve">Lees verder </w:t>
      </w:r>
      <w:r>
        <w:rPr>
          <w:i/>
        </w:rPr>
        <w:t>(zie volgende pagina)</w:t>
      </w:r>
    </w:p>
    <w:p w14:paraId="418264D6" w14:textId="77777777" w:rsidR="00505C59" w:rsidRDefault="00505C59"/>
    <w:p w14:paraId="418264D7" w14:textId="77777777" w:rsidR="00505C59" w:rsidRDefault="00D96AB4">
      <w:pPr>
        <w:pStyle w:val="Kop1"/>
      </w:pPr>
      <w:bookmarkStart w:id="1" w:name="_Toc181992174"/>
      <w:r>
        <w:lastRenderedPageBreak/>
        <w:t>Pagina na doorklik in scherm ‘Meer informatie’</w:t>
      </w:r>
      <w:bookmarkEnd w:id="1"/>
    </w:p>
    <w:p w14:paraId="418264D8" w14:textId="77777777" w:rsidR="00505C59" w:rsidRDefault="00D96AB4">
      <w:pPr>
        <w:pStyle w:val="Kop2"/>
      </w:pPr>
      <w:r>
        <w:t>Titel:</w:t>
      </w:r>
    </w:p>
    <w:p w14:paraId="418264D9" w14:textId="77777777" w:rsidR="00505C59" w:rsidRDefault="00D96AB4">
      <w:pPr>
        <w:rPr>
          <w:sz w:val="24"/>
          <w:szCs w:val="24"/>
        </w:rPr>
      </w:pPr>
      <w:r>
        <w:rPr>
          <w:sz w:val="24"/>
          <w:szCs w:val="24"/>
        </w:rPr>
        <w:t>Over deze keuzehulp</w:t>
      </w:r>
    </w:p>
    <w:p w14:paraId="418264DA" w14:textId="77777777" w:rsidR="00505C59" w:rsidRDefault="00D96AB4">
      <w:pPr>
        <w:pStyle w:val="Kop2"/>
      </w:pPr>
      <w:r>
        <w:t>Tekst:</w:t>
      </w:r>
    </w:p>
    <w:p w14:paraId="418264DB" w14:textId="7FBA45DA" w:rsidR="00505C59" w:rsidRDefault="00D96AB4">
      <w:pPr>
        <w:rPr>
          <w:sz w:val="24"/>
          <w:szCs w:val="24"/>
        </w:rPr>
      </w:pPr>
      <w:r>
        <w:rPr>
          <w:sz w:val="24"/>
          <w:szCs w:val="24"/>
        </w:rPr>
        <w:t xml:space="preserve">Met deze keuzehulp kom je erachter welke </w:t>
      </w:r>
      <w:r w:rsidR="00DB029C">
        <w:rPr>
          <w:sz w:val="24"/>
          <w:szCs w:val="24"/>
        </w:rPr>
        <w:t xml:space="preserve">mogelijkheden </w:t>
      </w:r>
      <w:r>
        <w:rPr>
          <w:sz w:val="24"/>
          <w:szCs w:val="24"/>
        </w:rPr>
        <w:t xml:space="preserve">er zijn </w:t>
      </w:r>
      <w:r w:rsidR="002A3722">
        <w:rPr>
          <w:sz w:val="24"/>
          <w:szCs w:val="24"/>
        </w:rPr>
        <w:t xml:space="preserve">als er </w:t>
      </w:r>
      <w:r>
        <w:rPr>
          <w:sz w:val="24"/>
          <w:szCs w:val="24"/>
        </w:rPr>
        <w:t>een hersen</w:t>
      </w:r>
      <w:r w:rsidR="001F762B">
        <w:rPr>
          <w:sz w:val="24"/>
          <w:szCs w:val="24"/>
        </w:rPr>
        <w:t>-</w:t>
      </w:r>
      <w:r>
        <w:rPr>
          <w:sz w:val="24"/>
          <w:szCs w:val="24"/>
        </w:rPr>
        <w:t>aneurysma</w:t>
      </w:r>
      <w:r w:rsidR="002A3722">
        <w:rPr>
          <w:sz w:val="24"/>
          <w:szCs w:val="24"/>
        </w:rPr>
        <w:t xml:space="preserve"> </w:t>
      </w:r>
      <w:r w:rsidR="000003E9">
        <w:rPr>
          <w:sz w:val="24"/>
          <w:szCs w:val="24"/>
        </w:rPr>
        <w:t xml:space="preserve">bij je </w:t>
      </w:r>
      <w:r w:rsidR="002A3722">
        <w:rPr>
          <w:sz w:val="24"/>
          <w:szCs w:val="24"/>
        </w:rPr>
        <w:t>gevonden is</w:t>
      </w:r>
      <w:r>
        <w:rPr>
          <w:sz w:val="24"/>
          <w:szCs w:val="24"/>
        </w:rPr>
        <w:t xml:space="preserve">. En </w:t>
      </w:r>
      <w:r w:rsidR="00DB029C">
        <w:rPr>
          <w:sz w:val="24"/>
          <w:szCs w:val="24"/>
        </w:rPr>
        <w:t>wat elke mogelijkheid precies betekent</w:t>
      </w:r>
      <w:r>
        <w:rPr>
          <w:sz w:val="24"/>
          <w:szCs w:val="24"/>
        </w:rPr>
        <w:t>. Je krijgt informatie met tekst, afbeeldingen en video’s. Ook krijg je vragen waar je jouw eigen antwoord kunt invullen. Deze vragen helpen je om na te denken over wat jij belangrijk vindt bij je keuze.</w:t>
      </w:r>
    </w:p>
    <w:p w14:paraId="418264DC" w14:textId="62834B6F" w:rsidR="00505C59" w:rsidRDefault="00D96AB4">
      <w:pPr>
        <w:rPr>
          <w:sz w:val="24"/>
          <w:szCs w:val="24"/>
        </w:rPr>
      </w:pPr>
      <w:r>
        <w:rPr>
          <w:sz w:val="24"/>
          <w:szCs w:val="24"/>
        </w:rPr>
        <w:t xml:space="preserve">Je krijgt geen persoonlijk advies. Wel krijg je aan het eind van de keuzehulp een overzicht van </w:t>
      </w:r>
      <w:r w:rsidR="008E7392">
        <w:rPr>
          <w:sz w:val="24"/>
          <w:szCs w:val="24"/>
        </w:rPr>
        <w:t>de vragen met jouw antwoorden. Die kun je</w:t>
      </w:r>
      <w:r>
        <w:rPr>
          <w:sz w:val="24"/>
          <w:szCs w:val="24"/>
        </w:rPr>
        <w:t xml:space="preserve"> met je arts bespreken. Samen beslissen jullie welke </w:t>
      </w:r>
      <w:r w:rsidR="00EE6918">
        <w:rPr>
          <w:sz w:val="24"/>
          <w:szCs w:val="24"/>
        </w:rPr>
        <w:t xml:space="preserve">keuze </w:t>
      </w:r>
      <w:r>
        <w:rPr>
          <w:sz w:val="24"/>
          <w:szCs w:val="24"/>
        </w:rPr>
        <w:t>het best</w:t>
      </w:r>
      <w:r w:rsidR="009E20E6">
        <w:rPr>
          <w:sz w:val="24"/>
          <w:szCs w:val="24"/>
        </w:rPr>
        <w:t>e</w:t>
      </w:r>
      <w:r>
        <w:rPr>
          <w:sz w:val="24"/>
          <w:szCs w:val="24"/>
        </w:rPr>
        <w:t xml:space="preserve"> bij jou past. </w:t>
      </w:r>
    </w:p>
    <w:p w14:paraId="418264DD" w14:textId="77777777" w:rsidR="00505C59" w:rsidRDefault="00505C59"/>
    <w:p w14:paraId="418264DE" w14:textId="77777777" w:rsidR="00505C59" w:rsidRDefault="00D96AB4">
      <w:pPr>
        <w:pStyle w:val="Kop2"/>
      </w:pPr>
      <w:r>
        <w:t>Titel:</w:t>
      </w:r>
    </w:p>
    <w:p w14:paraId="418264DF" w14:textId="77777777" w:rsidR="00505C59" w:rsidRDefault="00D96AB4">
      <w:pPr>
        <w:rPr>
          <w:sz w:val="24"/>
          <w:szCs w:val="24"/>
        </w:rPr>
      </w:pPr>
      <w:r>
        <w:rPr>
          <w:sz w:val="24"/>
          <w:szCs w:val="24"/>
        </w:rPr>
        <w:t>Hoe is deze keuzehulp gemaakt?</w:t>
      </w:r>
    </w:p>
    <w:p w14:paraId="418264E0" w14:textId="77777777" w:rsidR="00505C59" w:rsidRDefault="00D96AB4">
      <w:pPr>
        <w:pStyle w:val="Kop2"/>
      </w:pPr>
      <w:r>
        <w:t>Tekst:</w:t>
      </w:r>
    </w:p>
    <w:p w14:paraId="418264E1" w14:textId="77777777" w:rsidR="00505C59" w:rsidRDefault="00D96AB4">
      <w:pPr>
        <w:rPr>
          <w:sz w:val="24"/>
          <w:szCs w:val="24"/>
        </w:rPr>
      </w:pPr>
      <w:r>
        <w:rPr>
          <w:sz w:val="24"/>
          <w:szCs w:val="24"/>
        </w:rPr>
        <w:t>We hebben deze keuzehulp gemaakt met:</w:t>
      </w:r>
    </w:p>
    <w:p w14:paraId="418264E2" w14:textId="3A9037AB" w:rsidR="00505C59" w:rsidRDefault="00D96AB4">
      <w:pPr>
        <w:numPr>
          <w:ilvl w:val="0"/>
          <w:numId w:val="4"/>
        </w:numPr>
        <w:pBdr>
          <w:top w:val="nil"/>
          <w:left w:val="nil"/>
          <w:bottom w:val="nil"/>
          <w:right w:val="nil"/>
          <w:between w:val="nil"/>
        </w:pBdr>
        <w:spacing w:after="0"/>
        <w:rPr>
          <w:rFonts w:eastAsia="Calibri"/>
          <w:color w:val="000000"/>
          <w:sz w:val="24"/>
          <w:szCs w:val="24"/>
        </w:rPr>
      </w:pPr>
      <w:hyperlink r:id="rId13">
        <w:r>
          <w:rPr>
            <w:rFonts w:eastAsia="Calibri"/>
            <w:color w:val="0563C1"/>
            <w:sz w:val="24"/>
            <w:szCs w:val="24"/>
            <w:u w:val="single"/>
          </w:rPr>
          <w:t>de richtlijn voor artsen over een hersen</w:t>
        </w:r>
        <w:r w:rsidR="001F762B">
          <w:rPr>
            <w:rFonts w:eastAsia="Calibri"/>
            <w:color w:val="0563C1"/>
            <w:sz w:val="24"/>
            <w:szCs w:val="24"/>
            <w:u w:val="single"/>
          </w:rPr>
          <w:t>-</w:t>
        </w:r>
        <w:r>
          <w:rPr>
            <w:rFonts w:eastAsia="Calibri"/>
            <w:color w:val="0563C1"/>
            <w:sz w:val="24"/>
            <w:szCs w:val="24"/>
            <w:u w:val="single"/>
          </w:rPr>
          <w:t>aneurysma</w:t>
        </w:r>
      </w:hyperlink>
    </w:p>
    <w:p w14:paraId="418264E3" w14:textId="5B1A44EA" w:rsidR="00505C59" w:rsidRDefault="00D96AB4">
      <w:pPr>
        <w:numPr>
          <w:ilvl w:val="0"/>
          <w:numId w:val="4"/>
        </w:numPr>
        <w:pBdr>
          <w:top w:val="nil"/>
          <w:left w:val="nil"/>
          <w:bottom w:val="nil"/>
          <w:right w:val="nil"/>
          <w:between w:val="nil"/>
        </w:pBdr>
        <w:rPr>
          <w:rFonts w:eastAsia="Calibri"/>
          <w:color w:val="000000"/>
          <w:sz w:val="24"/>
          <w:szCs w:val="24"/>
        </w:rPr>
      </w:pPr>
      <w:r>
        <w:rPr>
          <w:rFonts w:eastAsia="Calibri"/>
          <w:color w:val="000000"/>
          <w:sz w:val="24"/>
          <w:szCs w:val="24"/>
        </w:rPr>
        <w:t>informatie uit onderzoek van het Hersenaneurysma Patiënten Platform over wat mensen met een hersen</w:t>
      </w:r>
      <w:r w:rsidR="001F762B">
        <w:rPr>
          <w:rFonts w:eastAsia="Calibri"/>
          <w:color w:val="000000"/>
          <w:sz w:val="24"/>
          <w:szCs w:val="24"/>
        </w:rPr>
        <w:t>-</w:t>
      </w:r>
      <w:r>
        <w:rPr>
          <w:rFonts w:eastAsia="Calibri"/>
          <w:color w:val="000000"/>
          <w:sz w:val="24"/>
          <w:szCs w:val="24"/>
        </w:rPr>
        <w:t>aneurysma belangrijk vinden</w:t>
      </w:r>
    </w:p>
    <w:p w14:paraId="418264E4" w14:textId="613C6768" w:rsidR="00505C59" w:rsidRDefault="00D96AB4">
      <w:pPr>
        <w:rPr>
          <w:sz w:val="24"/>
          <w:szCs w:val="24"/>
        </w:rPr>
      </w:pPr>
      <w:r>
        <w:rPr>
          <w:sz w:val="24"/>
          <w:szCs w:val="24"/>
        </w:rPr>
        <w:t>Deze keuzehulp is voor het laatst aangepast in 202</w:t>
      </w:r>
      <w:r w:rsidR="001A64EF">
        <w:rPr>
          <w:sz w:val="24"/>
          <w:szCs w:val="24"/>
        </w:rPr>
        <w:t>5</w:t>
      </w:r>
      <w:r>
        <w:rPr>
          <w:sz w:val="24"/>
          <w:szCs w:val="24"/>
        </w:rPr>
        <w:t>.</w:t>
      </w:r>
    </w:p>
    <w:p w14:paraId="418264E5" w14:textId="77777777" w:rsidR="00505C59" w:rsidRDefault="00505C59"/>
    <w:p w14:paraId="418264E6" w14:textId="77777777" w:rsidR="00505C59" w:rsidRDefault="00D96AB4">
      <w:pPr>
        <w:pStyle w:val="Kop2"/>
      </w:pPr>
      <w:r>
        <w:t>Titel:</w:t>
      </w:r>
    </w:p>
    <w:p w14:paraId="418264E7" w14:textId="77777777" w:rsidR="00505C59" w:rsidRDefault="00D96AB4">
      <w:pPr>
        <w:rPr>
          <w:sz w:val="24"/>
          <w:szCs w:val="24"/>
        </w:rPr>
      </w:pPr>
      <w:r>
        <w:rPr>
          <w:sz w:val="24"/>
          <w:szCs w:val="24"/>
        </w:rPr>
        <w:t>Over de makers van deze keuzehulp</w:t>
      </w:r>
    </w:p>
    <w:p w14:paraId="418264E8" w14:textId="77777777" w:rsidR="00505C59" w:rsidRDefault="00D96AB4">
      <w:pPr>
        <w:pStyle w:val="Kop2"/>
      </w:pPr>
      <w:r>
        <w:t>Tekst:</w:t>
      </w:r>
    </w:p>
    <w:p w14:paraId="418264E9" w14:textId="77777777" w:rsidR="00505C59" w:rsidRDefault="00D96AB4">
      <w:pPr>
        <w:rPr>
          <w:sz w:val="24"/>
          <w:szCs w:val="24"/>
        </w:rPr>
      </w:pPr>
      <w:r>
        <w:rPr>
          <w:sz w:val="24"/>
          <w:szCs w:val="24"/>
        </w:rPr>
        <w:t>Deze keuzehulp is gemaakt door de redactie van Thuisarts.nl, samen met medisch specialisten en ervaringsdeskundigen van deze verenigingen of stichtingen:</w:t>
      </w:r>
    </w:p>
    <w:p w14:paraId="418264EA" w14:textId="77777777" w:rsidR="00505C59" w:rsidRDefault="00D96AB4">
      <w:pPr>
        <w:numPr>
          <w:ilvl w:val="0"/>
          <w:numId w:val="2"/>
        </w:numPr>
        <w:pBdr>
          <w:top w:val="nil"/>
          <w:left w:val="nil"/>
          <w:bottom w:val="nil"/>
          <w:right w:val="nil"/>
          <w:between w:val="nil"/>
        </w:pBdr>
        <w:spacing w:after="0"/>
        <w:rPr>
          <w:rFonts w:eastAsia="Calibri"/>
          <w:color w:val="000000"/>
          <w:sz w:val="24"/>
          <w:szCs w:val="24"/>
        </w:rPr>
      </w:pPr>
      <w:hyperlink r:id="rId14">
        <w:r>
          <w:rPr>
            <w:rFonts w:eastAsia="Calibri"/>
            <w:color w:val="0563C1"/>
            <w:sz w:val="24"/>
            <w:szCs w:val="24"/>
            <w:u w:val="single"/>
          </w:rPr>
          <w:t>de vereniging voor radiologen: de NVvR</w:t>
        </w:r>
      </w:hyperlink>
    </w:p>
    <w:p w14:paraId="418264EB" w14:textId="1FAA2380" w:rsidR="00505C59" w:rsidRDefault="00D96AB4">
      <w:pPr>
        <w:numPr>
          <w:ilvl w:val="0"/>
          <w:numId w:val="2"/>
        </w:numPr>
        <w:pBdr>
          <w:top w:val="nil"/>
          <w:left w:val="nil"/>
          <w:bottom w:val="nil"/>
          <w:right w:val="nil"/>
          <w:between w:val="nil"/>
        </w:pBdr>
        <w:spacing w:after="0"/>
        <w:rPr>
          <w:rFonts w:eastAsia="Calibri"/>
          <w:color w:val="000000"/>
          <w:sz w:val="24"/>
          <w:szCs w:val="24"/>
        </w:rPr>
      </w:pPr>
      <w:hyperlink r:id="rId15">
        <w:r>
          <w:rPr>
            <w:rFonts w:eastAsia="Calibri"/>
            <w:color w:val="0563C1"/>
            <w:sz w:val="24"/>
            <w:szCs w:val="24"/>
            <w:u w:val="single"/>
          </w:rPr>
          <w:t>de vereniging voor neurologen: de NV</w:t>
        </w:r>
        <w:r w:rsidR="003E3578">
          <w:rPr>
            <w:rFonts w:eastAsia="Calibri"/>
            <w:color w:val="0563C1"/>
            <w:sz w:val="24"/>
            <w:szCs w:val="24"/>
            <w:u w:val="single"/>
          </w:rPr>
          <w:t>N</w:t>
        </w:r>
      </w:hyperlink>
    </w:p>
    <w:p w14:paraId="418264EC" w14:textId="77777777" w:rsidR="00505C59" w:rsidRDefault="00D96AB4">
      <w:pPr>
        <w:numPr>
          <w:ilvl w:val="0"/>
          <w:numId w:val="2"/>
        </w:numPr>
        <w:pBdr>
          <w:top w:val="nil"/>
          <w:left w:val="nil"/>
          <w:bottom w:val="nil"/>
          <w:right w:val="nil"/>
          <w:between w:val="nil"/>
        </w:pBdr>
        <w:spacing w:after="0"/>
        <w:rPr>
          <w:rFonts w:eastAsia="Calibri"/>
          <w:color w:val="000000"/>
          <w:sz w:val="24"/>
          <w:szCs w:val="24"/>
        </w:rPr>
      </w:pPr>
      <w:hyperlink r:id="rId16">
        <w:r>
          <w:rPr>
            <w:rFonts w:eastAsia="Calibri"/>
            <w:color w:val="0563C1"/>
            <w:sz w:val="24"/>
            <w:szCs w:val="24"/>
            <w:u w:val="single"/>
          </w:rPr>
          <w:t>de verenging voor neurochirurgen: de NVvN</w:t>
        </w:r>
      </w:hyperlink>
    </w:p>
    <w:p w14:paraId="418264ED" w14:textId="7769F3F4" w:rsidR="00505C59" w:rsidRDefault="00D96AB4">
      <w:pPr>
        <w:numPr>
          <w:ilvl w:val="0"/>
          <w:numId w:val="2"/>
        </w:numPr>
        <w:pBdr>
          <w:top w:val="nil"/>
          <w:left w:val="nil"/>
          <w:bottom w:val="nil"/>
          <w:right w:val="nil"/>
          <w:between w:val="nil"/>
        </w:pBdr>
      </w:pPr>
      <w:hyperlink r:id="rId17">
        <w:r>
          <w:rPr>
            <w:rFonts w:eastAsia="Calibri"/>
            <w:color w:val="0563C1"/>
            <w:sz w:val="24"/>
            <w:szCs w:val="24"/>
            <w:u w:val="single"/>
          </w:rPr>
          <w:t>de stichting voor mensen met een hersen</w:t>
        </w:r>
        <w:r w:rsidR="001F762B">
          <w:rPr>
            <w:rFonts w:eastAsia="Calibri"/>
            <w:color w:val="0563C1"/>
            <w:sz w:val="24"/>
            <w:szCs w:val="24"/>
            <w:u w:val="single"/>
          </w:rPr>
          <w:t>-</w:t>
        </w:r>
        <w:r>
          <w:rPr>
            <w:rFonts w:eastAsia="Calibri"/>
            <w:color w:val="0563C1"/>
            <w:sz w:val="24"/>
            <w:szCs w:val="24"/>
            <w:u w:val="single"/>
          </w:rPr>
          <w:t>aneurysma: Hersenaneurysma Patiënten Platform</w:t>
        </w:r>
      </w:hyperlink>
      <w:r>
        <w:br w:type="page"/>
      </w:r>
    </w:p>
    <w:p w14:paraId="418264EE" w14:textId="77777777" w:rsidR="00505C59" w:rsidRDefault="00D96AB4">
      <w:pPr>
        <w:pBdr>
          <w:top w:val="nil"/>
          <w:left w:val="nil"/>
          <w:bottom w:val="nil"/>
          <w:right w:val="nil"/>
          <w:between w:val="nil"/>
        </w:pBdr>
        <w:spacing w:after="240"/>
        <w:ind w:left="864" w:right="864"/>
        <w:jc w:val="center"/>
        <w:rPr>
          <w:rFonts w:eastAsia="Calibri"/>
          <w:i/>
          <w:color w:val="4472C4"/>
          <w:sz w:val="28"/>
          <w:szCs w:val="28"/>
        </w:rPr>
      </w:pPr>
      <w:r>
        <w:rPr>
          <w:rFonts w:eastAsia="Calibri"/>
          <w:i/>
          <w:color w:val="4472C4"/>
          <w:sz w:val="28"/>
          <w:szCs w:val="28"/>
        </w:rPr>
        <w:lastRenderedPageBreak/>
        <w:t>Vanaf hier worden teksten door OneShoe verwerkt</w:t>
      </w:r>
    </w:p>
    <w:p w14:paraId="418264EF" w14:textId="77777777" w:rsidR="00505C59" w:rsidRPr="006C393E" w:rsidRDefault="00D96AB4" w:rsidP="006C393E">
      <w:pPr>
        <w:rPr>
          <w:b/>
          <w:bCs/>
          <w:sz w:val="36"/>
          <w:szCs w:val="36"/>
        </w:rPr>
      </w:pPr>
      <w:r w:rsidRPr="006C393E">
        <w:rPr>
          <w:b/>
          <w:bCs/>
          <w:sz w:val="36"/>
          <w:szCs w:val="36"/>
        </w:rPr>
        <w:t>Voordat je begint</w:t>
      </w:r>
    </w:p>
    <w:p w14:paraId="418264F0" w14:textId="77777777" w:rsidR="00505C59" w:rsidRDefault="00D96AB4">
      <w:pPr>
        <w:pStyle w:val="Kop1"/>
      </w:pPr>
      <w:bookmarkStart w:id="2" w:name="_Toc181992175"/>
      <w:r>
        <w:t>Voordat je begint</w:t>
      </w:r>
      <w:bookmarkEnd w:id="2"/>
    </w:p>
    <w:p w14:paraId="418264F1" w14:textId="77777777" w:rsidR="00505C59" w:rsidRDefault="00D96AB4">
      <w:pPr>
        <w:pStyle w:val="Kop2"/>
      </w:pPr>
      <w:r>
        <w:t>Neem de tijd</w:t>
      </w:r>
    </w:p>
    <w:p w14:paraId="418264F2" w14:textId="77777777" w:rsidR="00505C59" w:rsidRDefault="00D96AB4">
      <w:pPr>
        <w:pStyle w:val="Kop2"/>
        <w:rPr>
          <w:rFonts w:ascii="Calibri" w:eastAsia="Calibri" w:hAnsi="Calibri" w:cs="Calibri"/>
          <w:color w:val="000000"/>
          <w:sz w:val="24"/>
          <w:szCs w:val="24"/>
        </w:rPr>
      </w:pPr>
      <w:r>
        <w:rPr>
          <w:rFonts w:ascii="Calibri" w:eastAsia="Calibri" w:hAnsi="Calibri" w:cs="Calibri"/>
          <w:color w:val="000000"/>
          <w:sz w:val="24"/>
          <w:szCs w:val="24"/>
        </w:rPr>
        <w:t>Neem alle tijd die je nodig hebt om de keuzehulp in te vullen.</w:t>
      </w:r>
    </w:p>
    <w:p w14:paraId="418264F3" w14:textId="7D7E20E1" w:rsidR="00505C59" w:rsidRDefault="00000000">
      <w:pPr>
        <w:pStyle w:val="Kop2"/>
      </w:pPr>
      <w:sdt>
        <w:sdtPr>
          <w:tag w:val="goog_rdk_1"/>
          <w:id w:val="1393153751"/>
        </w:sdtPr>
        <w:sdtContent/>
      </w:sdt>
      <w:r w:rsidR="00D96AB4">
        <w:t>Tijdsduur:</w:t>
      </w:r>
      <w:r w:rsidR="00F67356">
        <w:t xml:space="preserve"> 15-20 minuten</w:t>
      </w:r>
    </w:p>
    <w:p w14:paraId="418264F4" w14:textId="1177772F" w:rsidR="00505C59" w:rsidRDefault="00D96AB4">
      <w:pPr>
        <w:rPr>
          <w:sz w:val="24"/>
          <w:szCs w:val="24"/>
        </w:rPr>
      </w:pPr>
      <w:r>
        <w:rPr>
          <w:sz w:val="24"/>
          <w:szCs w:val="24"/>
        </w:rPr>
        <w:t>Zo lang zijn de meeste mensen bezig met deze keuzehulp</w:t>
      </w:r>
      <w:r w:rsidR="00C91923">
        <w:rPr>
          <w:sz w:val="24"/>
          <w:szCs w:val="24"/>
        </w:rPr>
        <w:t>.</w:t>
      </w:r>
    </w:p>
    <w:p w14:paraId="418264F5" w14:textId="77777777" w:rsidR="00505C59" w:rsidRDefault="00D96AB4">
      <w:pPr>
        <w:rPr>
          <w:rFonts w:eastAsia="Calibri"/>
          <w:color w:val="4472C4"/>
          <w:sz w:val="28"/>
          <w:szCs w:val="28"/>
        </w:rPr>
      </w:pPr>
      <w:r>
        <w:rPr>
          <w:rFonts w:eastAsia="Calibri"/>
          <w:color w:val="4472C4"/>
          <w:sz w:val="28"/>
          <w:szCs w:val="28"/>
        </w:rPr>
        <w:t>Zoek een rustige plek</w:t>
      </w:r>
    </w:p>
    <w:p w14:paraId="418264F6" w14:textId="1CE1A3A6" w:rsidR="00505C59" w:rsidRDefault="00D96AB4">
      <w:pPr>
        <w:rPr>
          <w:sz w:val="24"/>
          <w:szCs w:val="24"/>
        </w:rPr>
      </w:pPr>
      <w:r>
        <w:rPr>
          <w:sz w:val="24"/>
          <w:szCs w:val="24"/>
        </w:rPr>
        <w:t xml:space="preserve">Zorg dat je </w:t>
      </w:r>
      <w:r w:rsidR="00C91923">
        <w:rPr>
          <w:sz w:val="24"/>
          <w:szCs w:val="24"/>
        </w:rPr>
        <w:t>je aandacht er goed bij</w:t>
      </w:r>
      <w:r>
        <w:rPr>
          <w:sz w:val="24"/>
          <w:szCs w:val="24"/>
        </w:rPr>
        <w:t xml:space="preserve"> kunt houden.</w:t>
      </w:r>
    </w:p>
    <w:p w14:paraId="418264F7" w14:textId="77777777" w:rsidR="00505C59" w:rsidRDefault="00D96AB4">
      <w:pPr>
        <w:rPr>
          <w:rFonts w:eastAsia="Calibri"/>
          <w:color w:val="4472C4"/>
          <w:sz w:val="28"/>
          <w:szCs w:val="28"/>
        </w:rPr>
      </w:pPr>
      <w:r>
        <w:rPr>
          <w:rFonts w:eastAsia="Calibri"/>
          <w:color w:val="4472C4"/>
          <w:sz w:val="28"/>
          <w:szCs w:val="28"/>
        </w:rPr>
        <w:t>Bekijk je antwoorden</w:t>
      </w:r>
    </w:p>
    <w:p w14:paraId="418264F8" w14:textId="77777777" w:rsidR="00505C59" w:rsidRDefault="00D96AB4">
      <w:pPr>
        <w:rPr>
          <w:sz w:val="24"/>
          <w:szCs w:val="24"/>
        </w:rPr>
      </w:pPr>
      <w:r>
        <w:rPr>
          <w:sz w:val="24"/>
          <w:szCs w:val="24"/>
        </w:rPr>
        <w:t>Je antwoorden worden niet bewaard. De keuzehulp onthoudt niet waar je gebleven bent.</w:t>
      </w:r>
      <w:r>
        <w:br w:type="page"/>
      </w:r>
    </w:p>
    <w:p w14:paraId="418264F9" w14:textId="77777777" w:rsidR="00505C59" w:rsidRPr="006C393E" w:rsidRDefault="00D96AB4" w:rsidP="006C393E">
      <w:pPr>
        <w:rPr>
          <w:b/>
          <w:bCs/>
          <w:sz w:val="36"/>
          <w:szCs w:val="36"/>
        </w:rPr>
      </w:pPr>
      <w:r w:rsidRPr="006C393E">
        <w:rPr>
          <w:b/>
          <w:bCs/>
          <w:sz w:val="36"/>
          <w:szCs w:val="36"/>
        </w:rPr>
        <w:lastRenderedPageBreak/>
        <w:t>Voorblad stap 1</w:t>
      </w:r>
    </w:p>
    <w:p w14:paraId="418264FA" w14:textId="77777777" w:rsidR="00505C59" w:rsidRDefault="00D96AB4">
      <w:pPr>
        <w:pStyle w:val="Kop1"/>
        <w:rPr>
          <w:color w:val="FFFFFF"/>
        </w:rPr>
      </w:pPr>
      <w:bookmarkStart w:id="3" w:name="_Toc181992176"/>
      <w:r>
        <w:t>Stap 1</w:t>
      </w:r>
      <w:bookmarkEnd w:id="3"/>
    </w:p>
    <w:p w14:paraId="418264FB" w14:textId="77777777" w:rsidR="00505C59" w:rsidRDefault="00D96AB4">
      <w:pPr>
        <w:pStyle w:val="Kop2"/>
      </w:pPr>
      <w:r>
        <w:t>Titel:</w:t>
      </w:r>
    </w:p>
    <w:p w14:paraId="418264FC" w14:textId="3D88151B" w:rsidR="00505C59" w:rsidRDefault="00D96AB4">
      <w:pPr>
        <w:rPr>
          <w:sz w:val="24"/>
          <w:szCs w:val="24"/>
        </w:rPr>
      </w:pPr>
      <w:r>
        <w:rPr>
          <w:sz w:val="24"/>
          <w:szCs w:val="24"/>
        </w:rPr>
        <w:t>Een hersen</w:t>
      </w:r>
      <w:r w:rsidR="007F05BF">
        <w:rPr>
          <w:sz w:val="24"/>
          <w:szCs w:val="24"/>
        </w:rPr>
        <w:t>-</w:t>
      </w:r>
      <w:r>
        <w:rPr>
          <w:sz w:val="24"/>
          <w:szCs w:val="24"/>
        </w:rPr>
        <w:t>aneurysma</w:t>
      </w:r>
    </w:p>
    <w:p w14:paraId="418264FD" w14:textId="77777777" w:rsidR="00505C59" w:rsidRDefault="00D96AB4">
      <w:pPr>
        <w:pStyle w:val="Kop2"/>
      </w:pPr>
      <w:r>
        <w:t>Introductie zin:</w:t>
      </w:r>
    </w:p>
    <w:p w14:paraId="418264FE" w14:textId="59E55CE0" w:rsidR="00505C59" w:rsidRDefault="00D96AB4">
      <w:pPr>
        <w:rPr>
          <w:sz w:val="24"/>
          <w:szCs w:val="24"/>
        </w:rPr>
      </w:pPr>
      <w:r>
        <w:rPr>
          <w:sz w:val="24"/>
          <w:szCs w:val="24"/>
        </w:rPr>
        <w:t>In deze stap leggen we uit wat een hersen</w:t>
      </w:r>
      <w:r w:rsidR="007F05BF">
        <w:rPr>
          <w:sz w:val="24"/>
          <w:szCs w:val="24"/>
        </w:rPr>
        <w:t>-</w:t>
      </w:r>
      <w:r>
        <w:rPr>
          <w:sz w:val="24"/>
          <w:szCs w:val="24"/>
        </w:rPr>
        <w:t xml:space="preserve">aneurysma precies is. </w:t>
      </w:r>
    </w:p>
    <w:p w14:paraId="418264FF" w14:textId="77777777" w:rsidR="00505C59" w:rsidRDefault="00505C59"/>
    <w:p w14:paraId="41826500" w14:textId="77777777" w:rsidR="00505C59" w:rsidRDefault="00D96AB4">
      <w:pPr>
        <w:rPr>
          <w:rFonts w:eastAsia="Calibri"/>
          <w:color w:val="4472C4"/>
          <w:sz w:val="28"/>
          <w:szCs w:val="28"/>
        </w:rPr>
      </w:pPr>
      <w:r>
        <w:rPr>
          <w:rFonts w:eastAsia="Calibri"/>
          <w:color w:val="4472C4"/>
          <w:sz w:val="28"/>
          <w:szCs w:val="28"/>
        </w:rPr>
        <w:t>Afbeelding</w:t>
      </w:r>
    </w:p>
    <w:p w14:paraId="41826501" w14:textId="77777777" w:rsidR="00505C59" w:rsidRDefault="00D96AB4">
      <w:pPr>
        <w:spacing w:after="160" w:line="259" w:lineRule="auto"/>
      </w:pPr>
      <w:r>
        <w:rPr>
          <w:noProof/>
        </w:rPr>
        <w:drawing>
          <wp:inline distT="0" distB="0" distL="0" distR="0" wp14:anchorId="418266B1" wp14:editId="418266B2">
            <wp:extent cx="4129252" cy="3025478"/>
            <wp:effectExtent l="0" t="0" r="0" b="0"/>
            <wp:docPr id="1493833787" name="image6.jpg" descr="One thoughtful adult man in front of an open laptop thinking touching his face. Using computer and problems. Security password lost issue. Remote working. Looking for a solution concept people online"/>
            <wp:cNvGraphicFramePr/>
            <a:graphic xmlns:a="http://schemas.openxmlformats.org/drawingml/2006/main">
              <a:graphicData uri="http://schemas.openxmlformats.org/drawingml/2006/picture">
                <pic:pic xmlns:pic="http://schemas.openxmlformats.org/drawingml/2006/picture">
                  <pic:nvPicPr>
                    <pic:cNvPr id="0" name="image6.jpg" descr="One thoughtful adult man in front of an open laptop thinking touching his face. Using computer and problems. Security password lost issue. Remote working. Looking for a solution concept people online"/>
                    <pic:cNvPicPr preferRelativeResize="0"/>
                  </pic:nvPicPr>
                  <pic:blipFill>
                    <a:blip r:embed="rId18"/>
                    <a:srcRect/>
                    <a:stretch>
                      <a:fillRect/>
                    </a:stretch>
                  </pic:blipFill>
                  <pic:spPr>
                    <a:xfrm>
                      <a:off x="0" y="0"/>
                      <a:ext cx="4129252" cy="3025478"/>
                    </a:xfrm>
                    <a:prstGeom prst="rect">
                      <a:avLst/>
                    </a:prstGeom>
                    <a:ln/>
                  </pic:spPr>
                </pic:pic>
              </a:graphicData>
            </a:graphic>
          </wp:inline>
        </w:drawing>
      </w:r>
    </w:p>
    <w:p w14:paraId="41826504" w14:textId="76E2B59D" w:rsidR="00505C59" w:rsidRPr="004A4273" w:rsidRDefault="00D96AB4">
      <w:pPr>
        <w:spacing w:after="160" w:line="259" w:lineRule="auto"/>
      </w:pPr>
      <w:hyperlink r:id="rId19">
        <w:r>
          <w:rPr>
            <w:color w:val="0563C1"/>
            <w:u w:val="single"/>
          </w:rPr>
          <w:t>https://www.shutterstock.com/shutterstock/photos/2485970125/display_1500/stock-photo-one-thoughtful-adult-man-in-front-of-an-open-laptop-thinking-touching-his-face-using-computer-and-2485970125.jpg</w:t>
        </w:r>
      </w:hyperlink>
    </w:p>
    <w:p w14:paraId="41826505" w14:textId="77777777" w:rsidR="00505C59" w:rsidRDefault="00D96AB4">
      <w:pPr>
        <w:pStyle w:val="Kop1"/>
      </w:pPr>
      <w:bookmarkStart w:id="4" w:name="_Toc181992137"/>
      <w:bookmarkStart w:id="5" w:name="_Toc181992177"/>
      <w:r>
        <w:t>Screen 1.1</w:t>
      </w:r>
      <w:bookmarkEnd w:id="4"/>
      <w:bookmarkEnd w:id="5"/>
    </w:p>
    <w:p w14:paraId="41826506" w14:textId="77777777" w:rsidR="00505C59" w:rsidRDefault="00D96AB4">
      <w:pPr>
        <w:pStyle w:val="Kop3"/>
      </w:pPr>
      <w:r>
        <w:t xml:space="preserve">Type: </w:t>
      </w:r>
      <w:r>
        <w:rPr>
          <w:highlight w:val="cyan"/>
        </w:rPr>
        <w:t>(Tekst/) afbeeling</w:t>
      </w:r>
    </w:p>
    <w:p w14:paraId="41826507" w14:textId="77777777" w:rsidR="00505C59" w:rsidRDefault="00D96AB4">
      <w:pPr>
        <w:pStyle w:val="Kop2"/>
      </w:pPr>
      <w:r>
        <w:t>Titel:</w:t>
      </w:r>
    </w:p>
    <w:p w14:paraId="41826508" w14:textId="5821088E" w:rsidR="00505C59" w:rsidRDefault="00D96AB4">
      <w:pPr>
        <w:rPr>
          <w:sz w:val="24"/>
          <w:szCs w:val="24"/>
        </w:rPr>
      </w:pPr>
      <w:r>
        <w:rPr>
          <w:sz w:val="24"/>
          <w:szCs w:val="24"/>
        </w:rPr>
        <w:t>Wat is een hersen</w:t>
      </w:r>
      <w:r w:rsidR="007F05BF">
        <w:rPr>
          <w:sz w:val="24"/>
          <w:szCs w:val="24"/>
        </w:rPr>
        <w:t>-</w:t>
      </w:r>
      <w:r>
        <w:rPr>
          <w:sz w:val="24"/>
          <w:szCs w:val="24"/>
        </w:rPr>
        <w:t>aneurysma?</w:t>
      </w:r>
    </w:p>
    <w:p w14:paraId="41826509" w14:textId="77777777" w:rsidR="00505C59" w:rsidRDefault="00D96AB4">
      <w:pPr>
        <w:pStyle w:val="Kop2"/>
      </w:pPr>
      <w:r>
        <w:t>Tekst:</w:t>
      </w:r>
    </w:p>
    <w:p w14:paraId="72665638" w14:textId="2CD44AF3" w:rsidR="00B44D26" w:rsidRDefault="00D96AB4">
      <w:pPr>
        <w:rPr>
          <w:sz w:val="24"/>
          <w:szCs w:val="24"/>
        </w:rPr>
      </w:pPr>
      <w:r>
        <w:rPr>
          <w:sz w:val="24"/>
          <w:szCs w:val="24"/>
        </w:rPr>
        <w:t>Een hersen</w:t>
      </w:r>
      <w:r w:rsidR="007F05BF">
        <w:rPr>
          <w:sz w:val="24"/>
          <w:szCs w:val="24"/>
        </w:rPr>
        <w:t>-</w:t>
      </w:r>
      <w:r>
        <w:rPr>
          <w:sz w:val="24"/>
          <w:szCs w:val="24"/>
        </w:rPr>
        <w:t xml:space="preserve">aneurysma is een zwakke plek </w:t>
      </w:r>
      <w:r w:rsidR="00570242">
        <w:rPr>
          <w:sz w:val="24"/>
          <w:szCs w:val="24"/>
        </w:rPr>
        <w:t xml:space="preserve">aan de </w:t>
      </w:r>
      <w:r w:rsidR="00282039">
        <w:rPr>
          <w:sz w:val="24"/>
          <w:szCs w:val="24"/>
        </w:rPr>
        <w:t>zijkant</w:t>
      </w:r>
      <w:r>
        <w:rPr>
          <w:sz w:val="24"/>
          <w:szCs w:val="24"/>
        </w:rPr>
        <w:t xml:space="preserve"> van </w:t>
      </w:r>
      <w:sdt>
        <w:sdtPr>
          <w:rPr>
            <w:sz w:val="24"/>
            <w:szCs w:val="24"/>
          </w:rPr>
          <w:tag w:val="goog_rdk_2"/>
          <w:id w:val="1184175686"/>
        </w:sdtPr>
        <w:sdtEndPr>
          <w:rPr>
            <w:sz w:val="21"/>
            <w:szCs w:val="21"/>
          </w:rPr>
        </w:sdtEndPr>
        <w:sdtContent>
          <w:r>
            <w:rPr>
              <w:sz w:val="24"/>
              <w:szCs w:val="24"/>
            </w:rPr>
            <w:t xml:space="preserve">een </w:t>
          </w:r>
          <w:r w:rsidR="00D05BF9">
            <w:rPr>
              <w:sz w:val="24"/>
              <w:szCs w:val="24"/>
            </w:rPr>
            <w:t>bloedvat in de hersenen</w:t>
          </w:r>
        </w:sdtContent>
      </w:sdt>
      <w:r>
        <w:rPr>
          <w:sz w:val="24"/>
          <w:szCs w:val="24"/>
        </w:rPr>
        <w:t xml:space="preserve">. Het ziet eruit als een ballonnetje aan </w:t>
      </w:r>
      <w:r w:rsidR="00613BA1">
        <w:rPr>
          <w:sz w:val="24"/>
          <w:szCs w:val="24"/>
        </w:rPr>
        <w:t>een</w:t>
      </w:r>
      <w:r>
        <w:rPr>
          <w:sz w:val="24"/>
          <w:szCs w:val="24"/>
        </w:rPr>
        <w:t xml:space="preserve"> </w:t>
      </w:r>
      <w:r w:rsidR="00D05BF9">
        <w:rPr>
          <w:sz w:val="24"/>
          <w:szCs w:val="24"/>
        </w:rPr>
        <w:t>bloedvat</w:t>
      </w:r>
      <w:r>
        <w:rPr>
          <w:sz w:val="24"/>
          <w:szCs w:val="24"/>
        </w:rPr>
        <w:t xml:space="preserve">. </w:t>
      </w:r>
      <w:r w:rsidR="00B17838">
        <w:rPr>
          <w:sz w:val="24"/>
          <w:szCs w:val="24"/>
        </w:rPr>
        <w:t xml:space="preserve">Heel soms </w:t>
      </w:r>
      <w:r w:rsidR="00FF2FE5">
        <w:rPr>
          <w:sz w:val="24"/>
          <w:szCs w:val="24"/>
        </w:rPr>
        <w:t xml:space="preserve">wordt de </w:t>
      </w:r>
      <w:r w:rsidR="00073105">
        <w:rPr>
          <w:sz w:val="24"/>
          <w:szCs w:val="24"/>
        </w:rPr>
        <w:t>zijkant van</w:t>
      </w:r>
      <w:r w:rsidR="004827EF">
        <w:rPr>
          <w:sz w:val="24"/>
          <w:szCs w:val="24"/>
        </w:rPr>
        <w:t xml:space="preserve"> het bloedvat </w:t>
      </w:r>
      <w:r w:rsidR="006C4F42">
        <w:rPr>
          <w:sz w:val="24"/>
          <w:szCs w:val="24"/>
        </w:rPr>
        <w:t xml:space="preserve">steeds </w:t>
      </w:r>
      <w:r w:rsidR="00FF2FE5">
        <w:rPr>
          <w:sz w:val="24"/>
          <w:szCs w:val="24"/>
        </w:rPr>
        <w:t xml:space="preserve">zwakker en </w:t>
      </w:r>
      <w:r w:rsidR="004827EF">
        <w:rPr>
          <w:sz w:val="24"/>
          <w:szCs w:val="24"/>
        </w:rPr>
        <w:t xml:space="preserve">wordt </w:t>
      </w:r>
      <w:r w:rsidR="00FF2FE5">
        <w:rPr>
          <w:sz w:val="24"/>
          <w:szCs w:val="24"/>
        </w:rPr>
        <w:t xml:space="preserve">het </w:t>
      </w:r>
      <w:r w:rsidR="00512B2C">
        <w:rPr>
          <w:sz w:val="24"/>
          <w:szCs w:val="24"/>
        </w:rPr>
        <w:t xml:space="preserve">aneurysma </w:t>
      </w:r>
      <w:r w:rsidR="00FF2FE5">
        <w:rPr>
          <w:sz w:val="24"/>
          <w:szCs w:val="24"/>
        </w:rPr>
        <w:t>grote</w:t>
      </w:r>
      <w:r w:rsidR="004827EF">
        <w:rPr>
          <w:sz w:val="24"/>
          <w:szCs w:val="24"/>
        </w:rPr>
        <w:t>r</w:t>
      </w:r>
      <w:r w:rsidR="00FF2FE5">
        <w:rPr>
          <w:sz w:val="24"/>
          <w:szCs w:val="24"/>
        </w:rPr>
        <w:t>.</w:t>
      </w:r>
      <w:r w:rsidR="00BE11C2">
        <w:rPr>
          <w:sz w:val="24"/>
          <w:szCs w:val="24"/>
        </w:rPr>
        <w:t xml:space="preserve"> </w:t>
      </w:r>
      <w:r>
        <w:rPr>
          <w:sz w:val="24"/>
          <w:szCs w:val="24"/>
        </w:rPr>
        <w:t xml:space="preserve">Uiteindelijk kan </w:t>
      </w:r>
      <w:r w:rsidR="00512B2C">
        <w:rPr>
          <w:sz w:val="24"/>
          <w:szCs w:val="24"/>
        </w:rPr>
        <w:t xml:space="preserve">het aneurysma </w:t>
      </w:r>
      <w:r>
        <w:rPr>
          <w:sz w:val="24"/>
          <w:szCs w:val="24"/>
        </w:rPr>
        <w:t xml:space="preserve">knappen. Je krijgt dan een bloeding tussen je hersenen en je schedel. </w:t>
      </w:r>
    </w:p>
    <w:p w14:paraId="791EC005" w14:textId="6A8B162E" w:rsidR="00087D56" w:rsidRDefault="00535A20" w:rsidP="00087D56">
      <w:pPr>
        <w:rPr>
          <w:sz w:val="24"/>
          <w:szCs w:val="24"/>
        </w:rPr>
      </w:pPr>
      <w:r>
        <w:rPr>
          <w:sz w:val="24"/>
          <w:szCs w:val="24"/>
        </w:rPr>
        <w:lastRenderedPageBreak/>
        <w:t xml:space="preserve">Bij de meeste mensen </w:t>
      </w:r>
      <w:r w:rsidR="00382F85">
        <w:rPr>
          <w:sz w:val="24"/>
          <w:szCs w:val="24"/>
        </w:rPr>
        <w:t xml:space="preserve">groeit of </w:t>
      </w:r>
      <w:r>
        <w:rPr>
          <w:sz w:val="24"/>
          <w:szCs w:val="24"/>
        </w:rPr>
        <w:t xml:space="preserve">knapt het </w:t>
      </w:r>
      <w:r w:rsidR="00512B2C">
        <w:rPr>
          <w:sz w:val="24"/>
          <w:szCs w:val="24"/>
        </w:rPr>
        <w:t xml:space="preserve">aneurysma </w:t>
      </w:r>
      <w:r>
        <w:rPr>
          <w:sz w:val="24"/>
          <w:szCs w:val="24"/>
        </w:rPr>
        <w:t xml:space="preserve">niet. Gezond leven, niet roken en een normale bloeddruk maken de kans kleiner dat het </w:t>
      </w:r>
      <w:r w:rsidR="00512B2C">
        <w:rPr>
          <w:sz w:val="24"/>
          <w:szCs w:val="24"/>
        </w:rPr>
        <w:t xml:space="preserve">aneurysma </w:t>
      </w:r>
      <w:r w:rsidR="002574DC">
        <w:rPr>
          <w:sz w:val="24"/>
          <w:szCs w:val="24"/>
        </w:rPr>
        <w:t xml:space="preserve">groeit of </w:t>
      </w:r>
      <w:r>
        <w:rPr>
          <w:sz w:val="24"/>
          <w:szCs w:val="24"/>
        </w:rPr>
        <w:t xml:space="preserve">knapt. </w:t>
      </w:r>
    </w:p>
    <w:p w14:paraId="6CFAAB75" w14:textId="5578E502" w:rsidR="00FA5C60" w:rsidRPr="00CF552A" w:rsidRDefault="00DA5784" w:rsidP="00087D56">
      <w:pPr>
        <w:rPr>
          <w:sz w:val="24"/>
        </w:rPr>
      </w:pPr>
      <w:r>
        <w:rPr>
          <w:rFonts w:asciiTheme="minorHAnsi" w:hAnsiTheme="minorHAnsi" w:cstheme="minorHAnsi"/>
          <w:sz w:val="24"/>
          <w:szCs w:val="24"/>
        </w:rPr>
        <w:t xml:space="preserve">Of </w:t>
      </w:r>
      <w:r w:rsidR="00A22A8F">
        <w:rPr>
          <w:rFonts w:asciiTheme="minorHAnsi" w:hAnsiTheme="minorHAnsi" w:cstheme="minorHAnsi"/>
          <w:sz w:val="24"/>
          <w:szCs w:val="24"/>
        </w:rPr>
        <w:t xml:space="preserve">het </w:t>
      </w:r>
      <w:r w:rsidR="005C23AF">
        <w:rPr>
          <w:rFonts w:asciiTheme="minorHAnsi" w:hAnsiTheme="minorHAnsi" w:cstheme="minorHAnsi"/>
          <w:sz w:val="24"/>
          <w:szCs w:val="24"/>
        </w:rPr>
        <w:t>aneurysma</w:t>
      </w:r>
      <w:r w:rsidR="00A22A8F">
        <w:rPr>
          <w:rFonts w:asciiTheme="minorHAnsi" w:hAnsiTheme="minorHAnsi" w:cstheme="minorHAnsi"/>
          <w:sz w:val="24"/>
          <w:szCs w:val="24"/>
        </w:rPr>
        <w:t xml:space="preserve"> knap</w:t>
      </w:r>
      <w:r w:rsidR="002C4860">
        <w:rPr>
          <w:rFonts w:asciiTheme="minorHAnsi" w:hAnsiTheme="minorHAnsi" w:cstheme="minorHAnsi"/>
          <w:sz w:val="24"/>
          <w:szCs w:val="24"/>
        </w:rPr>
        <w:t>t</w:t>
      </w:r>
      <w:r w:rsidR="00FA5C60" w:rsidRPr="00CF552A">
        <w:rPr>
          <w:rFonts w:asciiTheme="minorHAnsi" w:hAnsiTheme="minorHAnsi"/>
          <w:sz w:val="24"/>
        </w:rPr>
        <w:t xml:space="preserve"> hangt af van verschillende dingen. Bijvoorbeeld deze dingen:</w:t>
      </w:r>
    </w:p>
    <w:p w14:paraId="679089A8" w14:textId="0E247FB3" w:rsidR="00FA5C60" w:rsidRPr="00087D56" w:rsidRDefault="00FA5C60" w:rsidP="00087D56">
      <w:pPr>
        <w:pStyle w:val="Lijstalinea"/>
        <w:numPr>
          <w:ilvl w:val="0"/>
          <w:numId w:val="29"/>
        </w:numPr>
        <w:rPr>
          <w:rFonts w:asciiTheme="minorHAnsi" w:hAnsiTheme="minorHAnsi" w:cstheme="minorHAnsi"/>
          <w:sz w:val="24"/>
          <w:szCs w:val="24"/>
        </w:rPr>
      </w:pPr>
      <w:r w:rsidRPr="00087D56">
        <w:rPr>
          <w:rFonts w:asciiTheme="minorHAnsi" w:hAnsiTheme="minorHAnsi" w:cstheme="minorHAnsi"/>
          <w:sz w:val="24"/>
          <w:szCs w:val="24"/>
        </w:rPr>
        <w:t xml:space="preserve">hoe groot </w:t>
      </w:r>
      <w:r w:rsidR="002C4860">
        <w:rPr>
          <w:rFonts w:asciiTheme="minorHAnsi" w:hAnsiTheme="minorHAnsi" w:cstheme="minorHAnsi"/>
          <w:sz w:val="24"/>
          <w:szCs w:val="24"/>
        </w:rPr>
        <w:t xml:space="preserve">het </w:t>
      </w:r>
      <w:r w:rsidR="005C23AF">
        <w:rPr>
          <w:rFonts w:asciiTheme="minorHAnsi" w:hAnsiTheme="minorHAnsi" w:cstheme="minorHAnsi"/>
          <w:sz w:val="24"/>
          <w:szCs w:val="24"/>
        </w:rPr>
        <w:t>aneurysma</w:t>
      </w:r>
      <w:r w:rsidRPr="00087D56">
        <w:rPr>
          <w:rFonts w:asciiTheme="minorHAnsi" w:hAnsiTheme="minorHAnsi" w:cstheme="minorHAnsi"/>
          <w:sz w:val="24"/>
          <w:szCs w:val="24"/>
        </w:rPr>
        <w:t xml:space="preserve"> is</w:t>
      </w:r>
    </w:p>
    <w:p w14:paraId="2EFDF049" w14:textId="2943C022" w:rsidR="00FA5C60" w:rsidRPr="002F6BDF" w:rsidRDefault="002C4860" w:rsidP="002F6BDF">
      <w:pPr>
        <w:pStyle w:val="Lijstalinea"/>
        <w:numPr>
          <w:ilvl w:val="0"/>
          <w:numId w:val="29"/>
        </w:numPr>
        <w:rPr>
          <w:rFonts w:asciiTheme="minorHAnsi" w:hAnsiTheme="minorHAnsi" w:cstheme="minorHAnsi"/>
          <w:sz w:val="24"/>
          <w:szCs w:val="24"/>
        </w:rPr>
      </w:pPr>
      <w:r>
        <w:rPr>
          <w:rFonts w:asciiTheme="minorHAnsi" w:hAnsiTheme="minorHAnsi" w:cstheme="minorHAnsi"/>
          <w:sz w:val="24"/>
          <w:szCs w:val="24"/>
        </w:rPr>
        <w:t xml:space="preserve">het </w:t>
      </w:r>
      <w:r w:rsidR="005C23AF">
        <w:rPr>
          <w:rFonts w:asciiTheme="minorHAnsi" w:hAnsiTheme="minorHAnsi" w:cstheme="minorHAnsi"/>
          <w:sz w:val="24"/>
          <w:szCs w:val="24"/>
        </w:rPr>
        <w:t>aneurysma</w:t>
      </w:r>
      <w:r w:rsidR="00FA5C60" w:rsidRPr="002F6BDF">
        <w:rPr>
          <w:rFonts w:asciiTheme="minorHAnsi" w:hAnsiTheme="minorHAnsi" w:cstheme="minorHAnsi"/>
          <w:sz w:val="24"/>
          <w:szCs w:val="24"/>
        </w:rPr>
        <w:t xml:space="preserve"> precies zit</w:t>
      </w:r>
    </w:p>
    <w:p w14:paraId="11526BAD" w14:textId="4368CB24" w:rsidR="00FA5C60" w:rsidRDefault="00A22A8F">
      <w:pPr>
        <w:rPr>
          <w:rFonts w:asciiTheme="minorHAnsi" w:hAnsiTheme="minorHAnsi" w:cstheme="minorHAnsi"/>
          <w:sz w:val="24"/>
          <w:szCs w:val="24"/>
        </w:rPr>
      </w:pPr>
      <w:r>
        <w:rPr>
          <w:rFonts w:asciiTheme="minorHAnsi" w:hAnsiTheme="minorHAnsi" w:cstheme="minorHAnsi"/>
          <w:sz w:val="24"/>
          <w:szCs w:val="24"/>
        </w:rPr>
        <w:t xml:space="preserve">Je arts bespreekt met je hoe groot de kans is dat het </w:t>
      </w:r>
      <w:r w:rsidR="00866B9B">
        <w:rPr>
          <w:rFonts w:asciiTheme="minorHAnsi" w:hAnsiTheme="minorHAnsi" w:cstheme="minorHAnsi"/>
          <w:sz w:val="24"/>
          <w:szCs w:val="24"/>
        </w:rPr>
        <w:t xml:space="preserve">aneurysma </w:t>
      </w:r>
      <w:r>
        <w:rPr>
          <w:rFonts w:asciiTheme="minorHAnsi" w:hAnsiTheme="minorHAnsi" w:cstheme="minorHAnsi"/>
          <w:sz w:val="24"/>
          <w:szCs w:val="24"/>
        </w:rPr>
        <w:t>bij jou knapt.</w:t>
      </w:r>
    </w:p>
    <w:p w14:paraId="6FCC00A6" w14:textId="77777777" w:rsidR="002F6BDF" w:rsidRPr="002F6BDF" w:rsidRDefault="002F6BDF">
      <w:pPr>
        <w:rPr>
          <w:rFonts w:asciiTheme="minorHAnsi" w:hAnsiTheme="minorHAnsi" w:cstheme="minorHAnsi"/>
          <w:sz w:val="24"/>
          <w:szCs w:val="24"/>
        </w:rPr>
      </w:pPr>
    </w:p>
    <w:p w14:paraId="4182650B" w14:textId="20CB8B2E" w:rsidR="00505C59" w:rsidRDefault="00D96AB4">
      <w:pPr>
        <w:pBdr>
          <w:top w:val="nil"/>
          <w:left w:val="nil"/>
          <w:bottom w:val="nil"/>
          <w:right w:val="nil"/>
          <w:between w:val="nil"/>
        </w:pBdr>
        <w:spacing w:after="0" w:line="240" w:lineRule="auto"/>
        <w:rPr>
          <w:rFonts w:eastAsia="Calibri"/>
          <w:color w:val="000000"/>
          <w:sz w:val="24"/>
          <w:szCs w:val="24"/>
        </w:rPr>
      </w:pPr>
      <w:r>
        <w:rPr>
          <w:rFonts w:eastAsia="Calibri"/>
          <w:color w:val="000000"/>
          <w:sz w:val="24"/>
          <w:szCs w:val="24"/>
        </w:rPr>
        <w:t xml:space="preserve">Meestal merk je </w:t>
      </w:r>
      <w:r w:rsidR="00EC039C">
        <w:rPr>
          <w:rFonts w:eastAsia="Calibri"/>
          <w:color w:val="000000"/>
          <w:sz w:val="24"/>
          <w:szCs w:val="24"/>
        </w:rPr>
        <w:t>niet dat je</w:t>
      </w:r>
      <w:r>
        <w:rPr>
          <w:rFonts w:eastAsia="Calibri"/>
          <w:color w:val="000000"/>
          <w:sz w:val="24"/>
          <w:szCs w:val="24"/>
        </w:rPr>
        <w:t xml:space="preserve"> een </w:t>
      </w:r>
      <w:r w:rsidR="00EF16D4">
        <w:rPr>
          <w:rFonts w:eastAsia="Calibri"/>
          <w:color w:val="000000"/>
          <w:sz w:val="24"/>
          <w:szCs w:val="24"/>
        </w:rPr>
        <w:t>-</w:t>
      </w:r>
      <w:r>
        <w:rPr>
          <w:rFonts w:eastAsia="Calibri"/>
          <w:color w:val="000000"/>
          <w:sz w:val="24"/>
          <w:szCs w:val="24"/>
        </w:rPr>
        <w:t>aneurysma</w:t>
      </w:r>
      <w:r w:rsidR="00EC039C">
        <w:rPr>
          <w:rFonts w:eastAsia="Calibri"/>
          <w:color w:val="000000"/>
          <w:sz w:val="24"/>
          <w:szCs w:val="24"/>
        </w:rPr>
        <w:t xml:space="preserve"> hebt</w:t>
      </w:r>
      <w:r>
        <w:rPr>
          <w:rFonts w:eastAsia="Calibri"/>
          <w:color w:val="000000"/>
          <w:sz w:val="24"/>
          <w:szCs w:val="24"/>
        </w:rPr>
        <w:t xml:space="preserve">. Je kunt ook niet voelen aankomen of </w:t>
      </w:r>
      <w:r w:rsidR="00A4592D">
        <w:rPr>
          <w:rFonts w:eastAsia="Calibri"/>
          <w:color w:val="000000"/>
          <w:sz w:val="24"/>
          <w:szCs w:val="24"/>
        </w:rPr>
        <w:t>je</w:t>
      </w:r>
      <w:r>
        <w:rPr>
          <w:rFonts w:eastAsia="Calibri"/>
          <w:color w:val="000000"/>
          <w:sz w:val="24"/>
          <w:szCs w:val="24"/>
        </w:rPr>
        <w:t xml:space="preserve"> aneurysma gaat knappen.</w:t>
      </w:r>
      <w:r w:rsidR="00B24086">
        <w:rPr>
          <w:rFonts w:eastAsia="Calibri"/>
          <w:color w:val="000000"/>
          <w:sz w:val="24"/>
          <w:szCs w:val="24"/>
        </w:rPr>
        <w:t xml:space="preserve"> </w:t>
      </w:r>
    </w:p>
    <w:p w14:paraId="4182650C" w14:textId="77777777" w:rsidR="00505C59" w:rsidRDefault="00505C59"/>
    <w:p w14:paraId="417A41C7" w14:textId="3E45A1B7" w:rsidR="00E87DD4" w:rsidRPr="00E87DD4" w:rsidRDefault="00D96AB4" w:rsidP="00231EDE">
      <w:pPr>
        <w:pStyle w:val="Kop2"/>
      </w:pPr>
      <w:r>
        <w:rPr>
          <w:rFonts w:ascii="Calibri" w:eastAsia="Calibri" w:hAnsi="Calibri" w:cs="Calibri"/>
          <w:color w:val="2F5496"/>
        </w:rPr>
        <w:t>Afbeelding</w:t>
      </w:r>
      <w:r>
        <w:t>:</w:t>
      </w:r>
    </w:p>
    <w:p w14:paraId="4182650E" w14:textId="00467C31" w:rsidR="00505C59" w:rsidRDefault="005909F6">
      <w:r>
        <w:rPr>
          <w:noProof/>
          <w:sz w:val="16"/>
          <w:szCs w:val="16"/>
        </w:rPr>
        <w:drawing>
          <wp:inline distT="0" distB="0" distL="0" distR="0" wp14:anchorId="2B171DF2" wp14:editId="18244295">
            <wp:extent cx="3873282" cy="3805382"/>
            <wp:effectExtent l="0" t="0" r="635" b="5080"/>
            <wp:docPr id="514213160" name="Picture 1" descr="A human head with a brain and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13160" name="Picture 1" descr="A human head with a brain and a brai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1788" cy="3853038"/>
                    </a:xfrm>
                    <a:prstGeom prst="rect">
                      <a:avLst/>
                    </a:prstGeom>
                  </pic:spPr>
                </pic:pic>
              </a:graphicData>
            </a:graphic>
          </wp:inline>
        </w:drawing>
      </w:r>
    </w:p>
    <w:p w14:paraId="4182650F" w14:textId="77777777" w:rsidR="00505C59" w:rsidRDefault="00D96AB4">
      <w:pPr>
        <w:pStyle w:val="Kop2"/>
      </w:pPr>
      <w:r>
        <w:t>Tekst bij afbeelding:</w:t>
      </w:r>
    </w:p>
    <w:p w14:paraId="41826512" w14:textId="2091AD81" w:rsidR="00505C59" w:rsidRPr="004A4273" w:rsidRDefault="00D96AB4">
      <w:pPr>
        <w:rPr>
          <w:sz w:val="24"/>
          <w:szCs w:val="24"/>
        </w:rPr>
      </w:pPr>
      <w:r>
        <w:rPr>
          <w:sz w:val="24"/>
          <w:szCs w:val="24"/>
        </w:rPr>
        <w:t>Een hersen</w:t>
      </w:r>
      <w:r w:rsidR="00EF16D4">
        <w:rPr>
          <w:sz w:val="24"/>
          <w:szCs w:val="24"/>
        </w:rPr>
        <w:t>-</w:t>
      </w:r>
      <w:r>
        <w:rPr>
          <w:sz w:val="24"/>
          <w:szCs w:val="24"/>
        </w:rPr>
        <w:t>aneurysma ziet eruit als een ballonnetje aan</w:t>
      </w:r>
      <w:r w:rsidR="00320E24">
        <w:rPr>
          <w:sz w:val="24"/>
          <w:szCs w:val="24"/>
        </w:rPr>
        <w:t xml:space="preserve"> ee</w:t>
      </w:r>
      <w:r>
        <w:rPr>
          <w:sz w:val="24"/>
          <w:szCs w:val="24"/>
        </w:rPr>
        <w:t xml:space="preserve">n </w:t>
      </w:r>
      <w:r w:rsidR="00293FDA">
        <w:rPr>
          <w:sz w:val="24"/>
          <w:szCs w:val="24"/>
        </w:rPr>
        <w:t>bloedvat in je hersenen</w:t>
      </w:r>
      <w:r>
        <w:rPr>
          <w:sz w:val="24"/>
          <w:szCs w:val="24"/>
        </w:rPr>
        <w:t>.</w:t>
      </w:r>
    </w:p>
    <w:p w14:paraId="26A8F223" w14:textId="359F66BB" w:rsidR="00A447BF" w:rsidRPr="004A4273" w:rsidRDefault="00A447BF">
      <w:pPr>
        <w:rPr>
          <w:sz w:val="22"/>
          <w:szCs w:val="22"/>
        </w:rPr>
      </w:pPr>
    </w:p>
    <w:p w14:paraId="41826524" w14:textId="181A13AC" w:rsidR="00505C59" w:rsidRPr="00CF552A" w:rsidRDefault="00D96AB4">
      <w:pPr>
        <w:pStyle w:val="Kop1"/>
      </w:pPr>
      <w:bookmarkStart w:id="6" w:name="_Toc181992139"/>
      <w:bookmarkStart w:id="7" w:name="_Toc181992179"/>
      <w:bookmarkStart w:id="8" w:name="_Toc181992138"/>
      <w:bookmarkStart w:id="9" w:name="_Toc181992178"/>
      <w:r w:rsidRPr="00CF552A">
        <w:t>Screen 1.</w:t>
      </w:r>
      <w:bookmarkEnd w:id="6"/>
      <w:bookmarkEnd w:id="7"/>
      <w:r w:rsidR="00841CB5" w:rsidRPr="00CF552A">
        <w:t>2</w:t>
      </w:r>
      <w:bookmarkEnd w:id="8"/>
      <w:bookmarkEnd w:id="9"/>
    </w:p>
    <w:p w14:paraId="41826525" w14:textId="1B8F6C39" w:rsidR="00505C59" w:rsidRDefault="00D96AB4">
      <w:pPr>
        <w:pStyle w:val="Kop3"/>
      </w:pPr>
      <w:r>
        <w:t xml:space="preserve">Type: </w:t>
      </w:r>
      <w:r>
        <w:rPr>
          <w:highlight w:val="cyan"/>
        </w:rPr>
        <w:t>(Tekst)</w:t>
      </w:r>
    </w:p>
    <w:p w14:paraId="41826526" w14:textId="77777777" w:rsidR="00505C59" w:rsidRDefault="00D96AB4">
      <w:pPr>
        <w:pStyle w:val="Kop2"/>
      </w:pPr>
      <w:r>
        <w:t>Titel:</w:t>
      </w:r>
    </w:p>
    <w:p w14:paraId="41826527" w14:textId="76F92D6A" w:rsidR="00505C59" w:rsidRDefault="00D96AB4">
      <w:pPr>
        <w:rPr>
          <w:sz w:val="24"/>
          <w:szCs w:val="24"/>
        </w:rPr>
      </w:pPr>
      <w:r>
        <w:rPr>
          <w:sz w:val="24"/>
          <w:szCs w:val="24"/>
        </w:rPr>
        <w:t xml:space="preserve">Welke </w:t>
      </w:r>
      <w:r w:rsidR="00D169BC">
        <w:rPr>
          <w:sz w:val="24"/>
          <w:szCs w:val="24"/>
        </w:rPr>
        <w:t xml:space="preserve">mogelijkheden </w:t>
      </w:r>
      <w:r>
        <w:rPr>
          <w:sz w:val="24"/>
          <w:szCs w:val="24"/>
        </w:rPr>
        <w:t>zijn er bij een hersen</w:t>
      </w:r>
      <w:r w:rsidR="00EE0468">
        <w:rPr>
          <w:sz w:val="24"/>
          <w:szCs w:val="24"/>
        </w:rPr>
        <w:t>-</w:t>
      </w:r>
      <w:r>
        <w:rPr>
          <w:sz w:val="24"/>
          <w:szCs w:val="24"/>
        </w:rPr>
        <w:t>aneurysma?</w:t>
      </w:r>
    </w:p>
    <w:p w14:paraId="41826528" w14:textId="77777777" w:rsidR="00505C59" w:rsidRDefault="00D96AB4">
      <w:pPr>
        <w:pStyle w:val="Kop2"/>
      </w:pPr>
      <w:r>
        <w:lastRenderedPageBreak/>
        <w:t>Tekst:</w:t>
      </w:r>
    </w:p>
    <w:p w14:paraId="41826529" w14:textId="56CAFC16" w:rsidR="00505C59" w:rsidRDefault="00D96AB4">
      <w:pPr>
        <w:rPr>
          <w:sz w:val="24"/>
          <w:szCs w:val="24"/>
        </w:rPr>
      </w:pPr>
      <w:r>
        <w:rPr>
          <w:sz w:val="24"/>
          <w:szCs w:val="24"/>
        </w:rPr>
        <w:t xml:space="preserve">Er zijn verschillende </w:t>
      </w:r>
      <w:r w:rsidR="00D169BC">
        <w:rPr>
          <w:sz w:val="24"/>
          <w:szCs w:val="24"/>
        </w:rPr>
        <w:t xml:space="preserve">mogelijkheden </w:t>
      </w:r>
      <w:r>
        <w:rPr>
          <w:sz w:val="24"/>
          <w:szCs w:val="24"/>
        </w:rPr>
        <w:t>bij een hersen</w:t>
      </w:r>
      <w:r w:rsidR="00EE0468">
        <w:rPr>
          <w:sz w:val="24"/>
          <w:szCs w:val="24"/>
        </w:rPr>
        <w:t>-</w:t>
      </w:r>
      <w:r>
        <w:rPr>
          <w:sz w:val="24"/>
          <w:szCs w:val="24"/>
        </w:rPr>
        <w:t xml:space="preserve">aneurysma. Je kunt kiezen uit deze </w:t>
      </w:r>
      <w:r w:rsidR="00D169BC">
        <w:rPr>
          <w:sz w:val="24"/>
          <w:szCs w:val="24"/>
        </w:rPr>
        <w:t>mogelijkheden</w:t>
      </w:r>
      <w:r>
        <w:rPr>
          <w:sz w:val="24"/>
          <w:szCs w:val="24"/>
        </w:rPr>
        <w:t>:</w:t>
      </w:r>
    </w:p>
    <w:p w14:paraId="4182652A" w14:textId="77777777" w:rsidR="00505C59" w:rsidRDefault="00D96AB4">
      <w:pPr>
        <w:numPr>
          <w:ilvl w:val="0"/>
          <w:numId w:val="5"/>
        </w:numPr>
        <w:pBdr>
          <w:top w:val="nil"/>
          <w:left w:val="nil"/>
          <w:bottom w:val="nil"/>
          <w:right w:val="nil"/>
          <w:between w:val="nil"/>
        </w:pBdr>
        <w:spacing w:after="0"/>
        <w:rPr>
          <w:rFonts w:eastAsia="Calibri"/>
          <w:b/>
          <w:color w:val="000000"/>
          <w:sz w:val="24"/>
          <w:szCs w:val="24"/>
        </w:rPr>
      </w:pPr>
      <w:r>
        <w:rPr>
          <w:rFonts w:eastAsia="Calibri"/>
          <w:b/>
          <w:color w:val="000000"/>
          <w:sz w:val="24"/>
          <w:szCs w:val="24"/>
        </w:rPr>
        <w:t>afwachten en geen scan maken</w:t>
      </w:r>
    </w:p>
    <w:p w14:paraId="4182652C" w14:textId="77777777" w:rsidR="00505C59" w:rsidRDefault="00D96AB4">
      <w:pPr>
        <w:numPr>
          <w:ilvl w:val="0"/>
          <w:numId w:val="5"/>
        </w:numPr>
        <w:pBdr>
          <w:top w:val="nil"/>
          <w:left w:val="nil"/>
          <w:bottom w:val="nil"/>
          <w:right w:val="nil"/>
          <w:between w:val="nil"/>
        </w:pBdr>
        <w:spacing w:after="0"/>
        <w:rPr>
          <w:rFonts w:eastAsia="Calibri"/>
          <w:b/>
          <w:color w:val="000000"/>
          <w:sz w:val="24"/>
          <w:szCs w:val="24"/>
        </w:rPr>
      </w:pPr>
      <w:r>
        <w:rPr>
          <w:rFonts w:eastAsia="Calibri"/>
          <w:b/>
          <w:color w:val="000000"/>
          <w:sz w:val="24"/>
          <w:szCs w:val="24"/>
        </w:rPr>
        <w:t>controleren met een scan</w:t>
      </w:r>
    </w:p>
    <w:p w14:paraId="4182652D" w14:textId="3AF29755" w:rsidR="00505C59" w:rsidRDefault="00D96AB4">
      <w:pPr>
        <w:pBdr>
          <w:top w:val="nil"/>
          <w:left w:val="nil"/>
          <w:bottom w:val="nil"/>
          <w:right w:val="nil"/>
          <w:between w:val="nil"/>
        </w:pBdr>
        <w:spacing w:after="0"/>
        <w:ind w:left="720"/>
        <w:rPr>
          <w:rFonts w:eastAsia="Calibri"/>
          <w:color w:val="000000"/>
          <w:sz w:val="24"/>
          <w:szCs w:val="24"/>
        </w:rPr>
      </w:pPr>
      <w:r>
        <w:rPr>
          <w:rFonts w:eastAsia="Calibri"/>
          <w:color w:val="000000"/>
          <w:sz w:val="24"/>
          <w:szCs w:val="24"/>
        </w:rPr>
        <w:t xml:space="preserve">Je arts maakt een scan van </w:t>
      </w:r>
      <w:r w:rsidR="00583407">
        <w:rPr>
          <w:rFonts w:eastAsia="Calibri"/>
          <w:color w:val="000000"/>
          <w:sz w:val="24"/>
          <w:szCs w:val="24"/>
        </w:rPr>
        <w:t xml:space="preserve">de bloedvaten in </w:t>
      </w:r>
      <w:r>
        <w:rPr>
          <w:rFonts w:eastAsia="Calibri"/>
          <w:color w:val="000000"/>
          <w:sz w:val="24"/>
          <w:szCs w:val="24"/>
        </w:rPr>
        <w:t>je hoofd om te kijken of je hersen</w:t>
      </w:r>
      <w:r w:rsidR="00EE0468">
        <w:rPr>
          <w:rFonts w:eastAsia="Calibri"/>
          <w:color w:val="000000"/>
          <w:sz w:val="24"/>
          <w:szCs w:val="24"/>
        </w:rPr>
        <w:t>-</w:t>
      </w:r>
      <w:r>
        <w:rPr>
          <w:rFonts w:eastAsia="Calibri"/>
          <w:color w:val="000000"/>
          <w:sz w:val="24"/>
          <w:szCs w:val="24"/>
        </w:rPr>
        <w:t>aneurysma is gegroeid.</w:t>
      </w:r>
    </w:p>
    <w:p w14:paraId="4182652E" w14:textId="7ED948DA" w:rsidR="00505C59" w:rsidRDefault="00D96AB4">
      <w:pPr>
        <w:numPr>
          <w:ilvl w:val="0"/>
          <w:numId w:val="5"/>
        </w:numPr>
        <w:pBdr>
          <w:top w:val="nil"/>
          <w:left w:val="nil"/>
          <w:bottom w:val="nil"/>
          <w:right w:val="nil"/>
          <w:between w:val="nil"/>
        </w:pBdr>
        <w:spacing w:after="0"/>
        <w:rPr>
          <w:rFonts w:eastAsia="Calibri"/>
          <w:b/>
          <w:color w:val="000000"/>
          <w:sz w:val="24"/>
          <w:szCs w:val="24"/>
        </w:rPr>
      </w:pPr>
      <w:r>
        <w:rPr>
          <w:rFonts w:eastAsia="Calibri"/>
          <w:b/>
          <w:color w:val="000000"/>
          <w:sz w:val="24"/>
          <w:szCs w:val="24"/>
        </w:rPr>
        <w:t xml:space="preserve">een behandeling </w:t>
      </w:r>
      <w:sdt>
        <w:sdtPr>
          <w:tag w:val="goog_rdk_5"/>
          <w:id w:val="1565519638"/>
        </w:sdtPr>
        <w:sdtContent/>
      </w:sdt>
      <w:r>
        <w:rPr>
          <w:rFonts w:eastAsia="Calibri"/>
          <w:b/>
          <w:color w:val="000000"/>
          <w:sz w:val="24"/>
          <w:szCs w:val="24"/>
        </w:rPr>
        <w:t>via je lies</w:t>
      </w:r>
      <w:r w:rsidR="00366649">
        <w:rPr>
          <w:rFonts w:eastAsia="Calibri"/>
          <w:b/>
          <w:color w:val="000000"/>
          <w:sz w:val="24"/>
          <w:szCs w:val="24"/>
        </w:rPr>
        <w:t xml:space="preserve"> </w:t>
      </w:r>
    </w:p>
    <w:p w14:paraId="4182652F" w14:textId="252EAC14" w:rsidR="00505C59" w:rsidRDefault="00D96AB4">
      <w:pPr>
        <w:pBdr>
          <w:top w:val="nil"/>
          <w:left w:val="nil"/>
          <w:bottom w:val="nil"/>
          <w:right w:val="nil"/>
          <w:between w:val="nil"/>
        </w:pBdr>
        <w:spacing w:after="0"/>
        <w:ind w:left="720"/>
        <w:rPr>
          <w:rFonts w:eastAsia="Calibri"/>
          <w:color w:val="000000"/>
          <w:sz w:val="24"/>
          <w:szCs w:val="24"/>
        </w:rPr>
      </w:pPr>
      <w:r>
        <w:rPr>
          <w:rFonts w:eastAsia="Calibri"/>
          <w:color w:val="000000"/>
          <w:sz w:val="24"/>
          <w:szCs w:val="24"/>
        </w:rPr>
        <w:t>Via een slangetje in je lies</w:t>
      </w:r>
      <w:r w:rsidR="007E2616">
        <w:rPr>
          <w:rFonts w:eastAsia="Calibri"/>
          <w:color w:val="000000"/>
          <w:sz w:val="24"/>
          <w:szCs w:val="24"/>
        </w:rPr>
        <w:t>, tussen je buik en je bovenbeen,</w:t>
      </w:r>
      <w:r>
        <w:rPr>
          <w:rFonts w:eastAsia="Calibri"/>
          <w:color w:val="000000"/>
          <w:sz w:val="24"/>
          <w:szCs w:val="24"/>
        </w:rPr>
        <w:t xml:space="preserve"> </w:t>
      </w:r>
      <w:r w:rsidR="009F4626">
        <w:rPr>
          <w:rFonts w:eastAsia="Calibri"/>
          <w:color w:val="000000"/>
          <w:sz w:val="24"/>
          <w:szCs w:val="24"/>
        </w:rPr>
        <w:t>schuift</w:t>
      </w:r>
      <w:r w:rsidR="00EC5C96">
        <w:rPr>
          <w:rFonts w:eastAsia="Calibri"/>
          <w:color w:val="000000"/>
          <w:sz w:val="24"/>
          <w:szCs w:val="24"/>
        </w:rPr>
        <w:t xml:space="preserve"> </w:t>
      </w:r>
      <w:r>
        <w:rPr>
          <w:rFonts w:eastAsia="Calibri"/>
          <w:color w:val="000000"/>
          <w:sz w:val="24"/>
          <w:szCs w:val="24"/>
        </w:rPr>
        <w:t xml:space="preserve">je arts </w:t>
      </w:r>
      <w:r w:rsidR="009F4626">
        <w:rPr>
          <w:rFonts w:eastAsia="Calibri"/>
          <w:color w:val="000000"/>
          <w:sz w:val="24"/>
          <w:szCs w:val="24"/>
        </w:rPr>
        <w:t>metalen draadjes</w:t>
      </w:r>
      <w:r w:rsidR="00EC5C96">
        <w:rPr>
          <w:rFonts w:eastAsia="Calibri"/>
          <w:color w:val="000000"/>
          <w:sz w:val="24"/>
          <w:szCs w:val="24"/>
        </w:rPr>
        <w:t xml:space="preserve"> </w:t>
      </w:r>
      <w:r>
        <w:rPr>
          <w:rFonts w:eastAsia="Calibri"/>
          <w:color w:val="000000"/>
          <w:sz w:val="24"/>
          <w:szCs w:val="24"/>
        </w:rPr>
        <w:t>in je hersen</w:t>
      </w:r>
      <w:r w:rsidR="00EE0468">
        <w:rPr>
          <w:rFonts w:eastAsia="Calibri"/>
          <w:color w:val="000000"/>
          <w:sz w:val="24"/>
          <w:szCs w:val="24"/>
        </w:rPr>
        <w:t>-</w:t>
      </w:r>
      <w:r>
        <w:rPr>
          <w:rFonts w:eastAsia="Calibri"/>
          <w:color w:val="000000"/>
          <w:sz w:val="24"/>
          <w:szCs w:val="24"/>
        </w:rPr>
        <w:t>aneurysma</w:t>
      </w:r>
      <w:r w:rsidR="00A30ECA">
        <w:rPr>
          <w:rFonts w:eastAsia="Calibri"/>
          <w:color w:val="000000"/>
          <w:sz w:val="24"/>
          <w:szCs w:val="24"/>
        </w:rPr>
        <w:t xml:space="preserve">. </w:t>
      </w:r>
      <w:r w:rsidR="008A08AC">
        <w:rPr>
          <w:rFonts w:eastAsia="Calibri"/>
          <w:color w:val="000000"/>
          <w:sz w:val="24"/>
          <w:szCs w:val="24"/>
        </w:rPr>
        <w:t>Je</w:t>
      </w:r>
      <w:r w:rsidR="009F4626">
        <w:rPr>
          <w:rFonts w:eastAsia="Calibri"/>
          <w:color w:val="000000"/>
          <w:sz w:val="24"/>
          <w:szCs w:val="24"/>
        </w:rPr>
        <w:t xml:space="preserve"> arts </w:t>
      </w:r>
      <w:r w:rsidR="008A08AC">
        <w:rPr>
          <w:rFonts w:eastAsia="Calibri"/>
          <w:color w:val="000000"/>
          <w:sz w:val="24"/>
          <w:szCs w:val="24"/>
        </w:rPr>
        <w:t>kan ook</w:t>
      </w:r>
      <w:r w:rsidR="00EC5C96">
        <w:rPr>
          <w:rFonts w:eastAsia="Calibri"/>
          <w:color w:val="000000"/>
          <w:sz w:val="24"/>
          <w:szCs w:val="24"/>
        </w:rPr>
        <w:t xml:space="preserve"> </w:t>
      </w:r>
      <w:r w:rsidR="004E4849">
        <w:rPr>
          <w:rFonts w:eastAsia="Calibri"/>
          <w:color w:val="000000"/>
          <w:sz w:val="24"/>
          <w:szCs w:val="24"/>
        </w:rPr>
        <w:t xml:space="preserve">een dun </w:t>
      </w:r>
      <w:r w:rsidR="00782440">
        <w:rPr>
          <w:rFonts w:eastAsia="Calibri"/>
          <w:color w:val="000000"/>
          <w:sz w:val="24"/>
          <w:szCs w:val="24"/>
        </w:rPr>
        <w:t>buisje</w:t>
      </w:r>
      <w:r w:rsidR="004E4849">
        <w:rPr>
          <w:rFonts w:eastAsia="Calibri"/>
          <w:color w:val="000000"/>
          <w:sz w:val="24"/>
          <w:szCs w:val="24"/>
        </w:rPr>
        <w:t xml:space="preserve"> of ba</w:t>
      </w:r>
      <w:r w:rsidR="00835342">
        <w:rPr>
          <w:rFonts w:eastAsia="Calibri"/>
          <w:color w:val="000000"/>
          <w:sz w:val="24"/>
          <w:szCs w:val="24"/>
        </w:rPr>
        <w:t>l</w:t>
      </w:r>
      <w:r w:rsidR="004E4849">
        <w:rPr>
          <w:rFonts w:eastAsia="Calibri"/>
          <w:color w:val="000000"/>
          <w:sz w:val="24"/>
          <w:szCs w:val="24"/>
        </w:rPr>
        <w:t>lonnetje van gaas</w:t>
      </w:r>
      <w:r w:rsidR="00583407">
        <w:rPr>
          <w:rFonts w:eastAsia="Calibri"/>
          <w:color w:val="000000"/>
          <w:sz w:val="24"/>
          <w:szCs w:val="24"/>
        </w:rPr>
        <w:t xml:space="preserve"> gebruiken</w:t>
      </w:r>
      <w:r w:rsidR="00701F0F">
        <w:rPr>
          <w:rFonts w:eastAsia="Calibri"/>
          <w:color w:val="000000"/>
          <w:sz w:val="24"/>
          <w:szCs w:val="24"/>
        </w:rPr>
        <w:t>.</w:t>
      </w:r>
      <w:r>
        <w:rPr>
          <w:rFonts w:eastAsia="Calibri"/>
          <w:color w:val="000000"/>
          <w:sz w:val="24"/>
          <w:szCs w:val="24"/>
        </w:rPr>
        <w:t xml:space="preserve"> Z</w:t>
      </w:r>
      <w:r w:rsidR="00701F0F">
        <w:rPr>
          <w:rFonts w:eastAsia="Calibri"/>
          <w:color w:val="000000"/>
          <w:sz w:val="24"/>
          <w:szCs w:val="24"/>
        </w:rPr>
        <w:t>o</w:t>
      </w:r>
      <w:r w:rsidR="00183C54">
        <w:rPr>
          <w:rFonts w:eastAsia="Calibri"/>
          <w:color w:val="000000"/>
          <w:sz w:val="24"/>
          <w:szCs w:val="24"/>
        </w:rPr>
        <w:t xml:space="preserve"> </w:t>
      </w:r>
      <w:r w:rsidR="00583407">
        <w:rPr>
          <w:rFonts w:eastAsia="Calibri"/>
          <w:color w:val="000000"/>
          <w:sz w:val="24"/>
          <w:szCs w:val="24"/>
        </w:rPr>
        <w:t xml:space="preserve">komt </w:t>
      </w:r>
      <w:r>
        <w:rPr>
          <w:rFonts w:eastAsia="Calibri"/>
          <w:color w:val="000000"/>
          <w:sz w:val="24"/>
          <w:szCs w:val="24"/>
        </w:rPr>
        <w:t>er geen bloed meer in je aneurysma</w:t>
      </w:r>
      <w:r w:rsidR="00183C54">
        <w:rPr>
          <w:rFonts w:eastAsia="Calibri"/>
          <w:color w:val="000000"/>
          <w:sz w:val="24"/>
          <w:szCs w:val="24"/>
        </w:rPr>
        <w:t xml:space="preserve"> en kan je aneurysma niet </w:t>
      </w:r>
      <w:r w:rsidR="00DC1CD4">
        <w:rPr>
          <w:rFonts w:eastAsia="Calibri"/>
          <w:color w:val="000000"/>
          <w:sz w:val="24"/>
          <w:szCs w:val="24"/>
        </w:rPr>
        <w:t xml:space="preserve">meer </w:t>
      </w:r>
      <w:r w:rsidR="00183C54">
        <w:rPr>
          <w:rFonts w:eastAsia="Calibri"/>
          <w:color w:val="000000"/>
          <w:sz w:val="24"/>
          <w:szCs w:val="24"/>
        </w:rPr>
        <w:t>knappen</w:t>
      </w:r>
      <w:r>
        <w:rPr>
          <w:rFonts w:eastAsia="Calibri"/>
          <w:color w:val="000000"/>
          <w:sz w:val="24"/>
          <w:szCs w:val="24"/>
        </w:rPr>
        <w:t>.</w:t>
      </w:r>
    </w:p>
    <w:p w14:paraId="41826530" w14:textId="77777777" w:rsidR="00505C59" w:rsidRDefault="00D96AB4">
      <w:pPr>
        <w:numPr>
          <w:ilvl w:val="0"/>
          <w:numId w:val="5"/>
        </w:numPr>
        <w:pBdr>
          <w:top w:val="nil"/>
          <w:left w:val="nil"/>
          <w:bottom w:val="nil"/>
          <w:right w:val="nil"/>
          <w:between w:val="nil"/>
        </w:pBdr>
        <w:spacing w:after="0"/>
        <w:rPr>
          <w:rFonts w:eastAsia="Calibri"/>
          <w:b/>
          <w:color w:val="000000"/>
          <w:sz w:val="24"/>
          <w:szCs w:val="24"/>
        </w:rPr>
      </w:pPr>
      <w:r>
        <w:rPr>
          <w:rFonts w:eastAsia="Calibri"/>
          <w:b/>
          <w:color w:val="000000"/>
          <w:sz w:val="24"/>
          <w:szCs w:val="24"/>
        </w:rPr>
        <w:t>een behandeling via je schedel</w:t>
      </w:r>
    </w:p>
    <w:p w14:paraId="41826532" w14:textId="50D5504C" w:rsidR="00505C59" w:rsidRPr="004A4273" w:rsidRDefault="00D96AB4" w:rsidP="004A4273">
      <w:pPr>
        <w:pBdr>
          <w:top w:val="nil"/>
          <w:left w:val="nil"/>
          <w:bottom w:val="nil"/>
          <w:right w:val="nil"/>
          <w:between w:val="nil"/>
        </w:pBdr>
        <w:ind w:left="720"/>
        <w:rPr>
          <w:rFonts w:eastAsia="Calibri"/>
          <w:color w:val="000000"/>
          <w:sz w:val="24"/>
          <w:szCs w:val="24"/>
        </w:rPr>
      </w:pPr>
      <w:r>
        <w:rPr>
          <w:rFonts w:eastAsia="Calibri"/>
          <w:color w:val="000000"/>
          <w:sz w:val="24"/>
          <w:szCs w:val="24"/>
        </w:rPr>
        <w:t xml:space="preserve">Via een luikje in je schedel zet je arts een klemmetje </w:t>
      </w:r>
      <w:r w:rsidR="00523616">
        <w:rPr>
          <w:rFonts w:eastAsia="Calibri"/>
          <w:color w:val="000000"/>
          <w:sz w:val="24"/>
          <w:szCs w:val="24"/>
        </w:rPr>
        <w:t>tussen je bloedvat en</w:t>
      </w:r>
      <w:r>
        <w:rPr>
          <w:rFonts w:eastAsia="Calibri"/>
          <w:color w:val="000000"/>
          <w:sz w:val="24"/>
          <w:szCs w:val="24"/>
        </w:rPr>
        <w:t xml:space="preserve"> je aneurysma. Zo </w:t>
      </w:r>
      <w:sdt>
        <w:sdtPr>
          <w:tag w:val="goog_rdk_9"/>
          <w:id w:val="-215051551"/>
        </w:sdtPr>
        <w:sdtContent>
          <w:r>
            <w:rPr>
              <w:rFonts w:eastAsia="Calibri"/>
              <w:color w:val="000000"/>
              <w:sz w:val="24"/>
              <w:szCs w:val="24"/>
            </w:rPr>
            <w:t xml:space="preserve">komt </w:t>
          </w:r>
        </w:sdtContent>
      </w:sdt>
      <w:r>
        <w:rPr>
          <w:rFonts w:eastAsia="Calibri"/>
          <w:color w:val="000000"/>
          <w:sz w:val="24"/>
          <w:szCs w:val="24"/>
        </w:rPr>
        <w:t>er geen bloed meer in je aneurysma</w:t>
      </w:r>
      <w:r w:rsidR="00DC1CD4">
        <w:rPr>
          <w:rFonts w:eastAsia="Calibri"/>
          <w:color w:val="000000"/>
          <w:sz w:val="24"/>
          <w:szCs w:val="24"/>
        </w:rPr>
        <w:t xml:space="preserve"> en kan je aneurysma niet meer knappen</w:t>
      </w:r>
      <w:r>
        <w:rPr>
          <w:rFonts w:eastAsia="Calibri"/>
          <w:color w:val="000000"/>
          <w:sz w:val="24"/>
          <w:szCs w:val="24"/>
        </w:rPr>
        <w:t>.</w:t>
      </w:r>
    </w:p>
    <w:p w14:paraId="41826533" w14:textId="680CFC55" w:rsidR="00505C59" w:rsidRDefault="00D96AB4">
      <w:pPr>
        <w:pStyle w:val="Kop1"/>
      </w:pPr>
      <w:bookmarkStart w:id="10" w:name="_Toc181992140"/>
      <w:bookmarkStart w:id="11" w:name="_Toc181992180"/>
      <w:r>
        <w:t>Screen 1.</w:t>
      </w:r>
      <w:bookmarkEnd w:id="10"/>
      <w:bookmarkEnd w:id="11"/>
      <w:r w:rsidR="00841CB5">
        <w:t>3</w:t>
      </w:r>
    </w:p>
    <w:p w14:paraId="41826534" w14:textId="77777777" w:rsidR="00505C59" w:rsidRDefault="00D96AB4">
      <w:pPr>
        <w:pStyle w:val="Kop3"/>
      </w:pPr>
      <w:r>
        <w:t xml:space="preserve">Type: </w:t>
      </w:r>
      <w:r>
        <w:rPr>
          <w:highlight w:val="cyan"/>
        </w:rPr>
        <w:t>(Tekst)</w:t>
      </w:r>
    </w:p>
    <w:p w14:paraId="41826535" w14:textId="77777777" w:rsidR="00505C59" w:rsidRDefault="00D96AB4">
      <w:pPr>
        <w:pStyle w:val="Kop2"/>
      </w:pPr>
      <w:r>
        <w:t>Titel:</w:t>
      </w:r>
    </w:p>
    <w:p w14:paraId="41826536" w14:textId="0C24CF72" w:rsidR="00505C59" w:rsidRDefault="00D96AB4">
      <w:pPr>
        <w:rPr>
          <w:sz w:val="24"/>
          <w:szCs w:val="24"/>
        </w:rPr>
      </w:pPr>
      <w:r>
        <w:rPr>
          <w:sz w:val="24"/>
          <w:szCs w:val="24"/>
        </w:rPr>
        <w:t>Wat is belangrijk bij je keuze?</w:t>
      </w:r>
    </w:p>
    <w:p w14:paraId="41826537" w14:textId="77777777" w:rsidR="00505C59" w:rsidRDefault="00D96AB4">
      <w:pPr>
        <w:pStyle w:val="Kop2"/>
      </w:pPr>
      <w:r>
        <w:t>Tekst:</w:t>
      </w:r>
    </w:p>
    <w:p w14:paraId="41826538" w14:textId="0FE66525" w:rsidR="00505C59" w:rsidRDefault="00D96AB4">
      <w:pPr>
        <w:rPr>
          <w:sz w:val="24"/>
          <w:szCs w:val="24"/>
        </w:rPr>
      </w:pPr>
      <w:r>
        <w:rPr>
          <w:sz w:val="24"/>
          <w:szCs w:val="24"/>
        </w:rPr>
        <w:t xml:space="preserve">Er zijn verschillende </w:t>
      </w:r>
      <w:r w:rsidR="0042335C" w:rsidRPr="13A6EC0A">
        <w:rPr>
          <w:sz w:val="24"/>
          <w:szCs w:val="24"/>
        </w:rPr>
        <w:t>mogelijk</w:t>
      </w:r>
      <w:r w:rsidR="2FD601B1" w:rsidRPr="13A6EC0A">
        <w:rPr>
          <w:sz w:val="24"/>
          <w:szCs w:val="24"/>
        </w:rPr>
        <w:t>h</w:t>
      </w:r>
      <w:r w:rsidR="0042335C" w:rsidRPr="13A6EC0A">
        <w:rPr>
          <w:sz w:val="24"/>
          <w:szCs w:val="24"/>
        </w:rPr>
        <w:t>eden</w:t>
      </w:r>
      <w:r>
        <w:rPr>
          <w:sz w:val="24"/>
          <w:szCs w:val="24"/>
        </w:rPr>
        <w:t xml:space="preserve">, maar soms kun je niet uit alle </w:t>
      </w:r>
      <w:r w:rsidR="0042335C">
        <w:rPr>
          <w:sz w:val="24"/>
          <w:szCs w:val="24"/>
        </w:rPr>
        <w:t xml:space="preserve">mogelijkheden </w:t>
      </w:r>
      <w:r>
        <w:rPr>
          <w:sz w:val="24"/>
          <w:szCs w:val="24"/>
        </w:rPr>
        <w:t>kiezen. De keuze hangt af van jouw persoonlijke situatie. Daarbij zijn deze dingen belangrijk:</w:t>
      </w:r>
    </w:p>
    <w:sdt>
      <w:sdtPr>
        <w:tag w:val="goog_rdk_12"/>
        <w:id w:val="1916746309"/>
      </w:sdtPr>
      <w:sdtContent>
        <w:sdt>
          <w:sdtPr>
            <w:tag w:val="goog_rdk_11"/>
            <w:id w:val="566225415"/>
          </w:sdtPr>
          <w:sdtContent>
            <w:p w14:paraId="3226F189" w14:textId="0C407B28" w:rsidR="00043D31" w:rsidRPr="00E610EA" w:rsidRDefault="00AF74E0">
              <w:pPr>
                <w:numPr>
                  <w:ilvl w:val="0"/>
                  <w:numId w:val="8"/>
                </w:numPr>
                <w:pBdr>
                  <w:top w:val="nil"/>
                  <w:left w:val="nil"/>
                  <w:bottom w:val="nil"/>
                  <w:right w:val="nil"/>
                  <w:between w:val="nil"/>
                </w:pBdr>
                <w:spacing w:after="0"/>
                <w:rPr>
                  <w:rFonts w:eastAsia="Calibri"/>
                  <w:color w:val="000000"/>
                  <w:sz w:val="24"/>
                  <w:szCs w:val="24"/>
                </w:rPr>
              </w:pPr>
              <w:r>
                <w:rPr>
                  <w:sz w:val="24"/>
                  <w:szCs w:val="24"/>
                </w:rPr>
                <w:t>waar je aneurysma precies zit</w:t>
              </w:r>
              <w:r w:rsidR="00583407">
                <w:rPr>
                  <w:sz w:val="24"/>
                  <w:szCs w:val="24"/>
                </w:rPr>
                <w:t xml:space="preserve"> </w:t>
              </w:r>
            </w:p>
            <w:p w14:paraId="2C55387B" w14:textId="0B3BE70F" w:rsidR="002A712B" w:rsidRPr="002A712B" w:rsidRDefault="00583407">
              <w:pPr>
                <w:numPr>
                  <w:ilvl w:val="0"/>
                  <w:numId w:val="8"/>
                </w:numPr>
                <w:pBdr>
                  <w:top w:val="nil"/>
                  <w:left w:val="nil"/>
                  <w:bottom w:val="nil"/>
                  <w:right w:val="nil"/>
                  <w:between w:val="nil"/>
                </w:pBdr>
                <w:spacing w:after="0"/>
                <w:rPr>
                  <w:rFonts w:eastAsia="Calibri"/>
                  <w:color w:val="000000"/>
                  <w:sz w:val="24"/>
                  <w:szCs w:val="24"/>
                </w:rPr>
              </w:pPr>
              <w:r>
                <w:rPr>
                  <w:sz w:val="24"/>
                  <w:szCs w:val="24"/>
                </w:rPr>
                <w:t xml:space="preserve">hoe groot </w:t>
              </w:r>
              <w:r w:rsidR="00043D31">
                <w:rPr>
                  <w:sz w:val="24"/>
                  <w:szCs w:val="24"/>
                </w:rPr>
                <w:t>je aneurysma</w:t>
              </w:r>
              <w:r>
                <w:rPr>
                  <w:sz w:val="24"/>
                  <w:szCs w:val="24"/>
                </w:rPr>
                <w:t xml:space="preserve"> is</w:t>
              </w:r>
            </w:p>
            <w:p w14:paraId="41826539" w14:textId="33BF5537" w:rsidR="00505C59" w:rsidRDefault="002A712B">
              <w:pPr>
                <w:numPr>
                  <w:ilvl w:val="0"/>
                  <w:numId w:val="8"/>
                </w:numPr>
                <w:pBdr>
                  <w:top w:val="nil"/>
                  <w:left w:val="nil"/>
                  <w:bottom w:val="nil"/>
                  <w:right w:val="nil"/>
                  <w:between w:val="nil"/>
                </w:pBdr>
                <w:spacing w:after="0"/>
                <w:rPr>
                  <w:rFonts w:eastAsia="Calibri"/>
                  <w:color w:val="000000"/>
                  <w:sz w:val="24"/>
                  <w:szCs w:val="24"/>
                </w:rPr>
              </w:pPr>
              <w:r>
                <w:rPr>
                  <w:sz w:val="24"/>
                  <w:szCs w:val="24"/>
                </w:rPr>
                <w:t>hoe je aneurysma eruitziet</w:t>
              </w:r>
            </w:p>
          </w:sdtContent>
        </w:sdt>
      </w:sdtContent>
    </w:sdt>
    <w:p w14:paraId="37764CF4" w14:textId="386E7F92" w:rsidR="004D4D25" w:rsidRDefault="004D4D25" w:rsidP="004D4D25">
      <w:pPr>
        <w:numPr>
          <w:ilvl w:val="0"/>
          <w:numId w:val="8"/>
        </w:numPr>
        <w:pBdr>
          <w:top w:val="nil"/>
          <w:left w:val="nil"/>
          <w:bottom w:val="nil"/>
          <w:right w:val="nil"/>
          <w:between w:val="nil"/>
        </w:pBdr>
        <w:spacing w:after="0"/>
        <w:rPr>
          <w:rFonts w:eastAsia="Calibri"/>
          <w:color w:val="000000"/>
          <w:sz w:val="24"/>
          <w:szCs w:val="24"/>
        </w:rPr>
      </w:pPr>
      <w:r>
        <w:rPr>
          <w:rFonts w:eastAsia="Calibri"/>
          <w:color w:val="000000"/>
          <w:sz w:val="24"/>
          <w:szCs w:val="24"/>
        </w:rPr>
        <w:t>hoe groot de kans is dat j</w:t>
      </w:r>
      <w:r w:rsidR="000F4B0E">
        <w:rPr>
          <w:rFonts w:eastAsia="Calibri"/>
          <w:color w:val="000000"/>
          <w:sz w:val="24"/>
          <w:szCs w:val="24"/>
        </w:rPr>
        <w:t>e</w:t>
      </w:r>
      <w:r>
        <w:rPr>
          <w:rFonts w:eastAsia="Calibri"/>
          <w:color w:val="000000"/>
          <w:sz w:val="24"/>
          <w:szCs w:val="24"/>
        </w:rPr>
        <w:t xml:space="preserve"> aneurysma knapt</w:t>
      </w:r>
    </w:p>
    <w:p w14:paraId="2BBB1D9C" w14:textId="77777777" w:rsidR="009B336D" w:rsidRDefault="00000000">
      <w:pPr>
        <w:numPr>
          <w:ilvl w:val="0"/>
          <w:numId w:val="8"/>
        </w:numPr>
        <w:pBdr>
          <w:top w:val="nil"/>
          <w:left w:val="nil"/>
          <w:bottom w:val="nil"/>
          <w:right w:val="nil"/>
          <w:between w:val="nil"/>
        </w:pBdr>
        <w:spacing w:after="0"/>
        <w:rPr>
          <w:rFonts w:eastAsia="Calibri"/>
          <w:color w:val="000000"/>
          <w:sz w:val="24"/>
          <w:szCs w:val="24"/>
        </w:rPr>
      </w:pPr>
      <w:sdt>
        <w:sdtPr>
          <w:tag w:val="goog_rdk_15"/>
          <w:id w:val="-2071179338"/>
        </w:sdtPr>
        <w:sdtContent>
          <w:r w:rsidR="009B336D">
            <w:rPr>
              <w:rFonts w:eastAsia="Calibri"/>
              <w:color w:val="000000"/>
              <w:sz w:val="24"/>
              <w:szCs w:val="24"/>
            </w:rPr>
            <w:t>je leeftijd</w:t>
          </w:r>
        </w:sdtContent>
      </w:sdt>
      <w:r w:rsidR="009B336D">
        <w:rPr>
          <w:rFonts w:eastAsia="Calibri"/>
          <w:color w:val="000000"/>
          <w:sz w:val="24"/>
          <w:szCs w:val="24"/>
        </w:rPr>
        <w:t xml:space="preserve"> </w:t>
      </w:r>
    </w:p>
    <w:p w14:paraId="4182653A" w14:textId="1CD82975" w:rsidR="00505C59" w:rsidRDefault="00D96AB4">
      <w:pPr>
        <w:numPr>
          <w:ilvl w:val="0"/>
          <w:numId w:val="8"/>
        </w:numPr>
        <w:pBdr>
          <w:top w:val="nil"/>
          <w:left w:val="nil"/>
          <w:bottom w:val="nil"/>
          <w:right w:val="nil"/>
          <w:between w:val="nil"/>
        </w:pBdr>
        <w:spacing w:after="0"/>
        <w:rPr>
          <w:rFonts w:eastAsia="Calibri"/>
          <w:color w:val="000000"/>
          <w:sz w:val="24"/>
          <w:szCs w:val="24"/>
        </w:rPr>
      </w:pPr>
      <w:r>
        <w:rPr>
          <w:rFonts w:eastAsia="Calibri"/>
          <w:color w:val="000000"/>
          <w:sz w:val="24"/>
          <w:szCs w:val="24"/>
        </w:rPr>
        <w:t>de risico’s van een behandeling voor jou</w:t>
      </w:r>
    </w:p>
    <w:sdt>
      <w:sdtPr>
        <w:tag w:val="goog_rdk_14"/>
        <w:id w:val="492680664"/>
      </w:sdtPr>
      <w:sdtContent>
        <w:p w14:paraId="4182653D" w14:textId="4D827431" w:rsidR="00505C59" w:rsidRPr="009B336D" w:rsidRDefault="00D96AB4" w:rsidP="009B336D">
          <w:pPr>
            <w:numPr>
              <w:ilvl w:val="0"/>
              <w:numId w:val="8"/>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of je gezond bent en een behandeling </w:t>
          </w:r>
          <w:r w:rsidR="005623FC">
            <w:rPr>
              <w:rFonts w:eastAsia="Calibri"/>
              <w:color w:val="000000"/>
              <w:sz w:val="24"/>
              <w:szCs w:val="24"/>
            </w:rPr>
            <w:t>aankunt</w:t>
          </w:r>
          <w:sdt>
            <w:sdtPr>
              <w:tag w:val="goog_rdk_13"/>
              <w:id w:val="-916867033"/>
              <w:showingPlcHdr/>
            </w:sdtPr>
            <w:sdtContent>
              <w:r w:rsidR="002A712B">
                <w:t xml:space="preserve">     </w:t>
              </w:r>
            </w:sdtContent>
          </w:sdt>
        </w:p>
      </w:sdtContent>
    </w:sdt>
    <w:p w14:paraId="4182653E" w14:textId="77777777" w:rsidR="00505C59" w:rsidRDefault="00D96AB4">
      <w:pPr>
        <w:numPr>
          <w:ilvl w:val="0"/>
          <w:numId w:val="8"/>
        </w:numPr>
        <w:pBdr>
          <w:top w:val="nil"/>
          <w:left w:val="nil"/>
          <w:bottom w:val="nil"/>
          <w:right w:val="nil"/>
          <w:between w:val="nil"/>
        </w:pBdr>
        <w:rPr>
          <w:rFonts w:eastAsia="Calibri"/>
          <w:color w:val="000000"/>
          <w:sz w:val="24"/>
          <w:szCs w:val="24"/>
        </w:rPr>
      </w:pPr>
      <w:r>
        <w:rPr>
          <w:rFonts w:eastAsia="Calibri"/>
          <w:color w:val="000000"/>
          <w:sz w:val="24"/>
          <w:szCs w:val="24"/>
        </w:rPr>
        <w:t>wat jij belangrijk vindt</w:t>
      </w:r>
    </w:p>
    <w:p w14:paraId="41826540" w14:textId="0BB5CAAB" w:rsidR="00505C59" w:rsidRPr="004A4273" w:rsidRDefault="00D96AB4">
      <w:pPr>
        <w:rPr>
          <w:sz w:val="24"/>
          <w:szCs w:val="24"/>
        </w:rPr>
      </w:pPr>
      <w:r>
        <w:rPr>
          <w:sz w:val="24"/>
          <w:szCs w:val="24"/>
        </w:rPr>
        <w:t xml:space="preserve">Samen met je arts bespreek je welke </w:t>
      </w:r>
      <w:r w:rsidR="00F97C91">
        <w:rPr>
          <w:sz w:val="24"/>
          <w:szCs w:val="24"/>
        </w:rPr>
        <w:t xml:space="preserve">keuze </w:t>
      </w:r>
      <w:r>
        <w:rPr>
          <w:sz w:val="24"/>
          <w:szCs w:val="24"/>
        </w:rPr>
        <w:t>het beste bij jou past.</w:t>
      </w:r>
      <w:r w:rsidR="00954BDE">
        <w:rPr>
          <w:sz w:val="24"/>
          <w:szCs w:val="24"/>
        </w:rPr>
        <w:t xml:space="preserve"> Bij de meeste mensen is de kans dat hun aneurysma knapt</w:t>
      </w:r>
      <w:r w:rsidR="007306A0">
        <w:rPr>
          <w:sz w:val="24"/>
          <w:szCs w:val="24"/>
        </w:rPr>
        <w:t xml:space="preserve"> </w:t>
      </w:r>
      <w:r w:rsidR="0015713D">
        <w:rPr>
          <w:sz w:val="24"/>
          <w:szCs w:val="24"/>
        </w:rPr>
        <w:t xml:space="preserve">kleiner dan de </w:t>
      </w:r>
      <w:r w:rsidR="00306FCA">
        <w:rPr>
          <w:sz w:val="24"/>
          <w:szCs w:val="24"/>
        </w:rPr>
        <w:t>kans dat er bij een behandeling iets misgaat.</w:t>
      </w:r>
    </w:p>
    <w:p w14:paraId="41826541" w14:textId="0A3FAB1F" w:rsidR="00505C59" w:rsidRDefault="00D96AB4">
      <w:pPr>
        <w:pStyle w:val="Kop1"/>
      </w:pPr>
      <w:bookmarkStart w:id="12" w:name="_Toc181992141"/>
      <w:bookmarkStart w:id="13" w:name="_Toc181992181"/>
      <w:r>
        <w:lastRenderedPageBreak/>
        <w:t>Screen 1.</w:t>
      </w:r>
      <w:bookmarkEnd w:id="12"/>
      <w:bookmarkEnd w:id="13"/>
      <w:r w:rsidR="00841CB5">
        <w:t>4</w:t>
      </w:r>
    </w:p>
    <w:p w14:paraId="41826542" w14:textId="77777777" w:rsidR="00505C59" w:rsidRDefault="00D96AB4">
      <w:pPr>
        <w:pStyle w:val="Kop3"/>
      </w:pPr>
      <w:r>
        <w:t xml:space="preserve">Type: </w:t>
      </w:r>
      <w:r>
        <w:rPr>
          <w:highlight w:val="cyan"/>
        </w:rPr>
        <w:t>Stappen overslaan</w:t>
      </w:r>
      <w:r>
        <w:t xml:space="preserve"> </w:t>
      </w:r>
    </w:p>
    <w:p w14:paraId="41826543" w14:textId="77777777" w:rsidR="00505C59" w:rsidRDefault="00D96AB4">
      <w:pPr>
        <w:pStyle w:val="Kop2"/>
      </w:pPr>
      <w:r>
        <w:t>Titel:</w:t>
      </w:r>
    </w:p>
    <w:p w14:paraId="41826544" w14:textId="77777777" w:rsidR="00505C59" w:rsidRDefault="00D96AB4">
      <w:pPr>
        <w:rPr>
          <w:sz w:val="24"/>
          <w:szCs w:val="24"/>
        </w:rPr>
      </w:pPr>
      <w:r>
        <w:rPr>
          <w:sz w:val="24"/>
          <w:szCs w:val="24"/>
        </w:rPr>
        <w:t>Waar wil je meer over weten?</w:t>
      </w:r>
    </w:p>
    <w:p w14:paraId="41826545" w14:textId="77777777" w:rsidR="00505C59" w:rsidRDefault="00D96AB4">
      <w:pPr>
        <w:pStyle w:val="Kop2"/>
      </w:pPr>
      <w:r>
        <w:t>Tekst:</w:t>
      </w:r>
    </w:p>
    <w:p w14:paraId="41826546" w14:textId="5C60F7F5" w:rsidR="00505C59" w:rsidRDefault="00D96AB4">
      <w:pPr>
        <w:pBdr>
          <w:top w:val="nil"/>
          <w:left w:val="nil"/>
          <w:bottom w:val="nil"/>
          <w:right w:val="nil"/>
          <w:between w:val="nil"/>
        </w:pBdr>
        <w:spacing w:after="0" w:line="240" w:lineRule="auto"/>
        <w:rPr>
          <w:rFonts w:eastAsia="Calibri"/>
          <w:color w:val="000000"/>
          <w:sz w:val="24"/>
          <w:szCs w:val="24"/>
        </w:rPr>
      </w:pPr>
      <w:r>
        <w:rPr>
          <w:rFonts w:eastAsia="Calibri"/>
          <w:color w:val="000000"/>
          <w:sz w:val="24"/>
          <w:szCs w:val="24"/>
        </w:rPr>
        <w:t xml:space="preserve">Vink aan </w:t>
      </w:r>
      <w:r w:rsidR="00FD44CD">
        <w:rPr>
          <w:rFonts w:eastAsia="Calibri"/>
          <w:color w:val="000000"/>
          <w:sz w:val="24"/>
          <w:szCs w:val="24"/>
        </w:rPr>
        <w:t>waar</w:t>
      </w:r>
      <w:r>
        <w:rPr>
          <w:rFonts w:eastAsia="Calibri"/>
          <w:color w:val="000000"/>
          <w:sz w:val="24"/>
          <w:szCs w:val="24"/>
        </w:rPr>
        <w:t xml:space="preserve">over jij meer wilt weten. Vink alle opties aan als je over elke </w:t>
      </w:r>
      <w:r w:rsidR="00762CC2">
        <w:rPr>
          <w:rFonts w:eastAsia="Calibri"/>
          <w:color w:val="000000"/>
          <w:sz w:val="24"/>
          <w:szCs w:val="24"/>
        </w:rPr>
        <w:t xml:space="preserve">keuze </w:t>
      </w:r>
      <w:r>
        <w:rPr>
          <w:rFonts w:eastAsia="Calibri"/>
          <w:color w:val="000000"/>
          <w:sz w:val="24"/>
          <w:szCs w:val="24"/>
        </w:rPr>
        <w:t>meer wilt weten.</w:t>
      </w:r>
    </w:p>
    <w:p w14:paraId="41826547" w14:textId="77777777" w:rsidR="00505C59" w:rsidRDefault="00D96AB4">
      <w:pPr>
        <w:pStyle w:val="Kop2"/>
      </w:pPr>
      <w:r>
        <w:t>Stappen op tegels:</w:t>
      </w:r>
    </w:p>
    <w:p w14:paraId="41826548" w14:textId="77777777" w:rsidR="00505C59" w:rsidRDefault="00D96AB4">
      <w:pPr>
        <w:numPr>
          <w:ilvl w:val="0"/>
          <w:numId w:val="10"/>
        </w:numPr>
        <w:pBdr>
          <w:top w:val="nil"/>
          <w:left w:val="nil"/>
          <w:bottom w:val="nil"/>
          <w:right w:val="nil"/>
          <w:between w:val="nil"/>
        </w:pBdr>
        <w:spacing w:after="0"/>
        <w:rPr>
          <w:rFonts w:eastAsia="Calibri"/>
          <w:color w:val="000000"/>
          <w:sz w:val="24"/>
          <w:szCs w:val="24"/>
        </w:rPr>
      </w:pPr>
      <w:r>
        <w:rPr>
          <w:rFonts w:eastAsia="Calibri"/>
          <w:color w:val="000000"/>
          <w:sz w:val="24"/>
          <w:szCs w:val="24"/>
        </w:rPr>
        <w:t>afwachten en geen scan maken</w:t>
      </w:r>
    </w:p>
    <w:p w14:paraId="41826549" w14:textId="77777777" w:rsidR="00505C59" w:rsidRDefault="00000000">
      <w:pPr>
        <w:numPr>
          <w:ilvl w:val="0"/>
          <w:numId w:val="10"/>
        </w:numPr>
        <w:pBdr>
          <w:top w:val="nil"/>
          <w:left w:val="nil"/>
          <w:bottom w:val="nil"/>
          <w:right w:val="nil"/>
          <w:between w:val="nil"/>
        </w:pBdr>
        <w:spacing w:after="0"/>
        <w:rPr>
          <w:rFonts w:eastAsia="Calibri"/>
          <w:color w:val="000000"/>
          <w:sz w:val="24"/>
          <w:szCs w:val="24"/>
        </w:rPr>
      </w:pPr>
      <w:sdt>
        <w:sdtPr>
          <w:tag w:val="goog_rdk_16"/>
          <w:id w:val="1263725495"/>
        </w:sdtPr>
        <w:sdtContent/>
      </w:sdt>
      <w:r w:rsidR="00D96AB4">
        <w:rPr>
          <w:rFonts w:eastAsia="Calibri"/>
          <w:color w:val="000000"/>
          <w:sz w:val="24"/>
          <w:szCs w:val="24"/>
        </w:rPr>
        <w:t>controleren met een scan</w:t>
      </w:r>
    </w:p>
    <w:p w14:paraId="4182654A" w14:textId="614067C1" w:rsidR="00505C59" w:rsidRDefault="00000000">
      <w:pPr>
        <w:numPr>
          <w:ilvl w:val="0"/>
          <w:numId w:val="10"/>
        </w:numPr>
        <w:pBdr>
          <w:top w:val="nil"/>
          <w:left w:val="nil"/>
          <w:bottom w:val="nil"/>
          <w:right w:val="nil"/>
          <w:between w:val="nil"/>
        </w:pBdr>
        <w:spacing w:after="0"/>
        <w:rPr>
          <w:rFonts w:eastAsia="Calibri"/>
          <w:color w:val="000000"/>
          <w:sz w:val="24"/>
          <w:szCs w:val="24"/>
        </w:rPr>
      </w:pPr>
      <w:sdt>
        <w:sdtPr>
          <w:tag w:val="goog_rdk_17"/>
          <w:id w:val="1513181747"/>
        </w:sdtPr>
        <w:sdtContent/>
      </w:sdt>
      <w:r w:rsidR="00D96AB4">
        <w:rPr>
          <w:rFonts w:eastAsia="Calibri"/>
          <w:color w:val="000000"/>
          <w:sz w:val="24"/>
          <w:szCs w:val="24"/>
        </w:rPr>
        <w:t>een behandeling via je lies</w:t>
      </w:r>
      <w:r w:rsidR="00366649">
        <w:rPr>
          <w:rFonts w:eastAsia="Calibri"/>
          <w:color w:val="000000"/>
          <w:sz w:val="24"/>
          <w:szCs w:val="24"/>
        </w:rPr>
        <w:t xml:space="preserve"> </w:t>
      </w:r>
    </w:p>
    <w:p w14:paraId="4182654B" w14:textId="0704ED38" w:rsidR="00505C59" w:rsidRDefault="00D96AB4">
      <w:pPr>
        <w:numPr>
          <w:ilvl w:val="0"/>
          <w:numId w:val="10"/>
        </w:numPr>
        <w:pBdr>
          <w:top w:val="nil"/>
          <w:left w:val="nil"/>
          <w:bottom w:val="nil"/>
          <w:right w:val="nil"/>
          <w:between w:val="nil"/>
        </w:pBdr>
        <w:rPr>
          <w:rFonts w:eastAsia="Calibri"/>
          <w:color w:val="000000"/>
          <w:sz w:val="24"/>
          <w:szCs w:val="24"/>
        </w:rPr>
      </w:pPr>
      <w:r>
        <w:rPr>
          <w:rFonts w:eastAsia="Calibri"/>
          <w:color w:val="000000"/>
          <w:sz w:val="24"/>
          <w:szCs w:val="24"/>
        </w:rPr>
        <w:t xml:space="preserve">een behandeling via je </w:t>
      </w:r>
      <w:sdt>
        <w:sdtPr>
          <w:tag w:val="goog_rdk_18"/>
          <w:id w:val="1221170246"/>
        </w:sdtPr>
        <w:sdtContent>
          <w:sdt>
            <w:sdtPr>
              <w:tag w:val="goog_rdk_19"/>
              <w:id w:val="1385916671"/>
            </w:sdtPr>
            <w:sdtContent/>
          </w:sdt>
        </w:sdtContent>
      </w:sdt>
      <w:sdt>
        <w:sdtPr>
          <w:tag w:val="goog_rdk_20"/>
          <w:id w:val="-1564869764"/>
        </w:sdtPr>
        <w:sdtContent>
          <w:r>
            <w:rPr>
              <w:rFonts w:eastAsia="Calibri"/>
              <w:color w:val="000000"/>
              <w:sz w:val="24"/>
              <w:szCs w:val="24"/>
            </w:rPr>
            <w:t>schedel</w:t>
          </w:r>
        </w:sdtContent>
      </w:sdt>
    </w:p>
    <w:p w14:paraId="4182654C" w14:textId="77777777" w:rsidR="00505C59" w:rsidRDefault="00D96AB4">
      <w:pPr>
        <w:spacing w:after="160" w:line="259" w:lineRule="auto"/>
        <w:rPr>
          <w:sz w:val="24"/>
          <w:szCs w:val="24"/>
        </w:rPr>
      </w:pPr>
      <w:r>
        <w:br w:type="page"/>
      </w:r>
    </w:p>
    <w:p w14:paraId="4182654D" w14:textId="77777777" w:rsidR="00505C59" w:rsidRPr="00BA50BA" w:rsidRDefault="00D96AB4" w:rsidP="00BA50BA">
      <w:pPr>
        <w:rPr>
          <w:b/>
          <w:bCs/>
          <w:sz w:val="36"/>
          <w:szCs w:val="36"/>
        </w:rPr>
      </w:pPr>
      <w:r w:rsidRPr="00BA50BA">
        <w:rPr>
          <w:b/>
          <w:bCs/>
          <w:sz w:val="36"/>
          <w:szCs w:val="36"/>
        </w:rPr>
        <w:lastRenderedPageBreak/>
        <w:t>Voorblad stap 2</w:t>
      </w:r>
    </w:p>
    <w:p w14:paraId="4182654E" w14:textId="77777777" w:rsidR="00505C59" w:rsidRDefault="00D96AB4">
      <w:pPr>
        <w:pStyle w:val="Kop1"/>
        <w:rPr>
          <w:color w:val="FFFFFF"/>
        </w:rPr>
      </w:pPr>
      <w:bookmarkStart w:id="14" w:name="_Toc181992182"/>
      <w:r>
        <w:t>Stap 2</w:t>
      </w:r>
      <w:bookmarkEnd w:id="14"/>
    </w:p>
    <w:p w14:paraId="4182654F" w14:textId="77777777" w:rsidR="00505C59" w:rsidRDefault="00D96AB4">
      <w:pPr>
        <w:rPr>
          <w:sz w:val="24"/>
          <w:szCs w:val="24"/>
        </w:rPr>
      </w:pPr>
      <w:r>
        <w:rPr>
          <w:sz w:val="24"/>
          <w:szCs w:val="24"/>
        </w:rPr>
        <w:t>Afwachten en geen scan maken</w:t>
      </w:r>
    </w:p>
    <w:p w14:paraId="41826550" w14:textId="77777777" w:rsidR="00505C59" w:rsidRDefault="00D96AB4">
      <w:pPr>
        <w:pStyle w:val="Kop2"/>
      </w:pPr>
      <w:r>
        <w:t>Introductie zin:</w:t>
      </w:r>
    </w:p>
    <w:p w14:paraId="41826552" w14:textId="4F930A9C" w:rsidR="00505C59" w:rsidRPr="00295C0A" w:rsidRDefault="00D96AB4">
      <w:pPr>
        <w:rPr>
          <w:sz w:val="24"/>
          <w:szCs w:val="24"/>
        </w:rPr>
      </w:pPr>
      <w:r>
        <w:rPr>
          <w:sz w:val="24"/>
          <w:szCs w:val="24"/>
        </w:rPr>
        <w:t xml:space="preserve">In deze stap leggen we uit wat het betekent als je kiest voor afwachten en geen scan maken. </w:t>
      </w:r>
    </w:p>
    <w:p w14:paraId="41826553" w14:textId="77777777" w:rsidR="00505C59" w:rsidRDefault="00D96AB4">
      <w:pPr>
        <w:rPr>
          <w:sz w:val="24"/>
          <w:szCs w:val="24"/>
        </w:rPr>
      </w:pPr>
      <w:r>
        <w:rPr>
          <w:rFonts w:eastAsia="Calibri"/>
          <w:color w:val="4472C4"/>
          <w:sz w:val="28"/>
          <w:szCs w:val="28"/>
        </w:rPr>
        <w:t>Afbeelding</w:t>
      </w:r>
    </w:p>
    <w:p w14:paraId="41826554" w14:textId="77777777" w:rsidR="00505C59" w:rsidRDefault="00D96AB4">
      <w:r>
        <w:rPr>
          <w:noProof/>
        </w:rPr>
        <w:drawing>
          <wp:inline distT="0" distB="0" distL="0" distR="0" wp14:anchorId="418266B5" wp14:editId="418266B6">
            <wp:extent cx="3557350" cy="2611547"/>
            <wp:effectExtent l="0" t="0" r="0" b="0"/>
            <wp:docPr id="1493833788" name="image3.jpg" descr="Young woman with tablet on the bench"/>
            <wp:cNvGraphicFramePr/>
            <a:graphic xmlns:a="http://schemas.openxmlformats.org/drawingml/2006/main">
              <a:graphicData uri="http://schemas.openxmlformats.org/drawingml/2006/picture">
                <pic:pic xmlns:pic="http://schemas.openxmlformats.org/drawingml/2006/picture">
                  <pic:nvPicPr>
                    <pic:cNvPr id="0" name="image3.jpg" descr="Young woman with tablet on the bench"/>
                    <pic:cNvPicPr preferRelativeResize="0"/>
                  </pic:nvPicPr>
                  <pic:blipFill>
                    <a:blip r:embed="rId21"/>
                    <a:srcRect/>
                    <a:stretch>
                      <a:fillRect/>
                    </a:stretch>
                  </pic:blipFill>
                  <pic:spPr>
                    <a:xfrm>
                      <a:off x="0" y="0"/>
                      <a:ext cx="3557350" cy="2611547"/>
                    </a:xfrm>
                    <a:prstGeom prst="rect">
                      <a:avLst/>
                    </a:prstGeom>
                    <a:ln/>
                  </pic:spPr>
                </pic:pic>
              </a:graphicData>
            </a:graphic>
          </wp:inline>
        </w:drawing>
      </w:r>
    </w:p>
    <w:p w14:paraId="41826557" w14:textId="13033726" w:rsidR="00505C59" w:rsidRPr="00295C0A" w:rsidRDefault="00D96AB4">
      <w:pPr>
        <w:rPr>
          <w:sz w:val="24"/>
          <w:szCs w:val="24"/>
        </w:rPr>
      </w:pPr>
      <w:hyperlink r:id="rId22">
        <w:r>
          <w:rPr>
            <w:color w:val="0563C1"/>
            <w:sz w:val="24"/>
            <w:szCs w:val="24"/>
            <w:u w:val="single"/>
          </w:rPr>
          <w:t>https://www.shutterstock.com/shutterstock/photos/120891457/display_1500/stock-photo-young-woman-with-tablet-on-the-bench-120891457.jpg</w:t>
        </w:r>
      </w:hyperlink>
    </w:p>
    <w:p w14:paraId="41826558" w14:textId="77777777" w:rsidR="00505C59" w:rsidRDefault="00D96AB4">
      <w:pPr>
        <w:pStyle w:val="Kop1"/>
      </w:pPr>
      <w:bookmarkStart w:id="15" w:name="_Toc181992143"/>
      <w:bookmarkStart w:id="16" w:name="_Toc181992183"/>
      <w:r>
        <w:t>Screen 2.1</w:t>
      </w:r>
      <w:bookmarkEnd w:id="15"/>
      <w:bookmarkEnd w:id="16"/>
    </w:p>
    <w:p w14:paraId="41826559" w14:textId="77777777" w:rsidR="00505C59" w:rsidRDefault="00D96AB4">
      <w:pPr>
        <w:pStyle w:val="Kop3"/>
      </w:pPr>
      <w:r>
        <w:t xml:space="preserve">Type: </w:t>
      </w:r>
      <w:r>
        <w:rPr>
          <w:highlight w:val="cyan"/>
        </w:rPr>
        <w:t>(Tekst)</w:t>
      </w:r>
    </w:p>
    <w:p w14:paraId="4182655A" w14:textId="77777777" w:rsidR="00505C59" w:rsidRDefault="00D96AB4">
      <w:pPr>
        <w:pStyle w:val="Kop2"/>
      </w:pPr>
      <w:r>
        <w:t>Titel:</w:t>
      </w:r>
    </w:p>
    <w:p w14:paraId="4182655B" w14:textId="77777777" w:rsidR="00505C59" w:rsidRDefault="00D96AB4">
      <w:pPr>
        <w:rPr>
          <w:sz w:val="24"/>
          <w:szCs w:val="24"/>
        </w:rPr>
      </w:pPr>
      <w:r>
        <w:rPr>
          <w:sz w:val="24"/>
          <w:szCs w:val="24"/>
        </w:rPr>
        <w:t>Wat betekent afwachten en geen scan maken?</w:t>
      </w:r>
    </w:p>
    <w:p w14:paraId="4182655C" w14:textId="77777777" w:rsidR="00505C59" w:rsidRDefault="00D96AB4">
      <w:pPr>
        <w:pStyle w:val="Kop2"/>
      </w:pPr>
      <w:r>
        <w:t>Tekst:</w:t>
      </w:r>
    </w:p>
    <w:p w14:paraId="4182655D" w14:textId="2524914F" w:rsidR="00505C59" w:rsidRDefault="00D96AB4">
      <w:pPr>
        <w:rPr>
          <w:sz w:val="24"/>
          <w:szCs w:val="24"/>
        </w:rPr>
      </w:pPr>
      <w:r>
        <w:rPr>
          <w:sz w:val="24"/>
          <w:szCs w:val="24"/>
        </w:rPr>
        <w:t>Je kunt ervoor kiezen om af te wachten en geen scan te laten maken. Je weet dan niet of je hersen</w:t>
      </w:r>
      <w:r w:rsidR="00EE0468">
        <w:rPr>
          <w:sz w:val="24"/>
          <w:szCs w:val="24"/>
        </w:rPr>
        <w:t>-</w:t>
      </w:r>
      <w:r>
        <w:rPr>
          <w:sz w:val="24"/>
          <w:szCs w:val="24"/>
        </w:rPr>
        <w:t>aneurysma groeit of niet.</w:t>
      </w:r>
    </w:p>
    <w:p w14:paraId="4182655E" w14:textId="77777777" w:rsidR="00505C59" w:rsidRDefault="00505C59" w:rsidP="00E078FE"/>
    <w:p w14:paraId="4182655F" w14:textId="77777777" w:rsidR="00505C59" w:rsidRDefault="00D96AB4">
      <w:pPr>
        <w:pStyle w:val="Kop1"/>
      </w:pPr>
      <w:bookmarkStart w:id="17" w:name="_Toc181992144"/>
      <w:bookmarkStart w:id="18" w:name="_Toc181992184"/>
      <w:r>
        <w:t>Screen 2.2</w:t>
      </w:r>
      <w:bookmarkEnd w:id="17"/>
      <w:bookmarkEnd w:id="18"/>
    </w:p>
    <w:p w14:paraId="41826560" w14:textId="77777777" w:rsidR="00505C59" w:rsidRDefault="00D96AB4">
      <w:pPr>
        <w:pStyle w:val="Kop3"/>
      </w:pPr>
      <w:r>
        <w:t xml:space="preserve">Type: </w:t>
      </w:r>
      <w:r>
        <w:rPr>
          <w:highlight w:val="cyan"/>
        </w:rPr>
        <w:t>(Tekst)</w:t>
      </w:r>
    </w:p>
    <w:p w14:paraId="41826561" w14:textId="77777777" w:rsidR="00505C59" w:rsidRDefault="00D96AB4">
      <w:pPr>
        <w:pStyle w:val="Kop2"/>
      </w:pPr>
      <w:r>
        <w:t>Titel:</w:t>
      </w:r>
    </w:p>
    <w:p w14:paraId="41826562" w14:textId="77777777" w:rsidR="00505C59" w:rsidRDefault="00D96AB4">
      <w:pPr>
        <w:rPr>
          <w:sz w:val="24"/>
          <w:szCs w:val="24"/>
        </w:rPr>
      </w:pPr>
      <w:r>
        <w:rPr>
          <w:sz w:val="24"/>
          <w:szCs w:val="24"/>
        </w:rPr>
        <w:t>Wat zijn de voordelen van afwachten en geen scan maken?</w:t>
      </w:r>
    </w:p>
    <w:p w14:paraId="41826563" w14:textId="77777777" w:rsidR="00505C59" w:rsidRDefault="00D96AB4">
      <w:pPr>
        <w:pStyle w:val="Kop2"/>
      </w:pPr>
      <w:r>
        <w:lastRenderedPageBreak/>
        <w:t>Tekst:</w:t>
      </w:r>
    </w:p>
    <w:p w14:paraId="41826564" w14:textId="77777777" w:rsidR="00505C59" w:rsidRDefault="00D96AB4">
      <w:pPr>
        <w:rPr>
          <w:sz w:val="24"/>
          <w:szCs w:val="24"/>
        </w:rPr>
      </w:pPr>
      <w:r>
        <w:rPr>
          <w:sz w:val="24"/>
          <w:szCs w:val="24"/>
        </w:rPr>
        <w:t>Dit zijn de voordelen van afwachten en geen scan maken:</w:t>
      </w:r>
    </w:p>
    <w:p w14:paraId="1D28DF70" w14:textId="77777777" w:rsidR="00026083" w:rsidRDefault="00026083" w:rsidP="00026083">
      <w:pPr>
        <w:numPr>
          <w:ilvl w:val="0"/>
          <w:numId w:val="11"/>
        </w:numPr>
        <w:pBdr>
          <w:top w:val="nil"/>
          <w:left w:val="nil"/>
          <w:bottom w:val="nil"/>
          <w:right w:val="nil"/>
          <w:between w:val="nil"/>
        </w:pBdr>
        <w:spacing w:after="0"/>
        <w:rPr>
          <w:rFonts w:eastAsia="Calibri"/>
          <w:color w:val="000000"/>
          <w:sz w:val="24"/>
          <w:szCs w:val="24"/>
        </w:rPr>
      </w:pPr>
      <w:r>
        <w:rPr>
          <w:rFonts w:eastAsia="Calibri"/>
          <w:color w:val="000000"/>
          <w:sz w:val="24"/>
          <w:szCs w:val="24"/>
        </w:rPr>
        <w:t>Omdat je geen behandeling krijgt, heb je ook geen risico’s van een behandeling.</w:t>
      </w:r>
    </w:p>
    <w:p w14:paraId="41826565" w14:textId="032E89E3" w:rsidR="00505C59" w:rsidRDefault="00BE6E5B">
      <w:pPr>
        <w:numPr>
          <w:ilvl w:val="0"/>
          <w:numId w:val="11"/>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Je </w:t>
      </w:r>
      <w:r w:rsidR="00D96AB4">
        <w:rPr>
          <w:rFonts w:eastAsia="Calibri"/>
          <w:color w:val="000000"/>
          <w:sz w:val="24"/>
          <w:szCs w:val="24"/>
        </w:rPr>
        <w:t>hoeft niet naar het ziekenhuis voor afspraken.</w:t>
      </w:r>
    </w:p>
    <w:p w14:paraId="41826566" w14:textId="4E496A11" w:rsidR="00505C59" w:rsidRDefault="00BE6E5B">
      <w:pPr>
        <w:numPr>
          <w:ilvl w:val="0"/>
          <w:numId w:val="11"/>
        </w:numPr>
        <w:pBdr>
          <w:top w:val="nil"/>
          <w:left w:val="nil"/>
          <w:bottom w:val="nil"/>
          <w:right w:val="nil"/>
          <w:between w:val="nil"/>
        </w:pBdr>
        <w:rPr>
          <w:rFonts w:eastAsia="Calibri"/>
          <w:color w:val="000000"/>
          <w:sz w:val="24"/>
          <w:szCs w:val="24"/>
        </w:rPr>
      </w:pPr>
      <w:r>
        <w:rPr>
          <w:rFonts w:eastAsia="Calibri"/>
          <w:color w:val="000000"/>
          <w:sz w:val="24"/>
          <w:szCs w:val="24"/>
        </w:rPr>
        <w:t xml:space="preserve">Je </w:t>
      </w:r>
      <w:r w:rsidR="00D96AB4">
        <w:rPr>
          <w:rFonts w:eastAsia="Calibri"/>
          <w:color w:val="000000"/>
          <w:sz w:val="24"/>
          <w:szCs w:val="24"/>
        </w:rPr>
        <w:t xml:space="preserve">hebt geen last van stress of spanning voor het resultaat van een controle-scan. </w:t>
      </w:r>
    </w:p>
    <w:p w14:paraId="41826567" w14:textId="77777777" w:rsidR="00505C59" w:rsidRDefault="00505C59"/>
    <w:p w14:paraId="41826568" w14:textId="77777777" w:rsidR="00505C59" w:rsidRDefault="00D96AB4">
      <w:pPr>
        <w:pStyle w:val="Kop1"/>
      </w:pPr>
      <w:bookmarkStart w:id="19" w:name="_Toc181992145"/>
      <w:bookmarkStart w:id="20" w:name="_Toc181992185"/>
      <w:r>
        <w:t>Screen 2.3</w:t>
      </w:r>
      <w:bookmarkEnd w:id="19"/>
      <w:bookmarkEnd w:id="20"/>
    </w:p>
    <w:p w14:paraId="41826569" w14:textId="77777777" w:rsidR="00505C59" w:rsidRDefault="00D96AB4">
      <w:pPr>
        <w:pStyle w:val="Kop3"/>
      </w:pPr>
      <w:r>
        <w:t xml:space="preserve">Type: </w:t>
      </w:r>
      <w:r>
        <w:rPr>
          <w:highlight w:val="cyan"/>
        </w:rPr>
        <w:t>(Tekst)</w:t>
      </w:r>
    </w:p>
    <w:p w14:paraId="4182656A" w14:textId="77777777" w:rsidR="00505C59" w:rsidRDefault="00D96AB4">
      <w:pPr>
        <w:pStyle w:val="Kop2"/>
      </w:pPr>
      <w:r>
        <w:t>Titel:</w:t>
      </w:r>
    </w:p>
    <w:p w14:paraId="4182656B" w14:textId="77777777" w:rsidR="00505C59" w:rsidRDefault="00D96AB4">
      <w:pPr>
        <w:rPr>
          <w:sz w:val="24"/>
          <w:szCs w:val="24"/>
        </w:rPr>
      </w:pPr>
      <w:r>
        <w:rPr>
          <w:sz w:val="24"/>
          <w:szCs w:val="24"/>
        </w:rPr>
        <w:t>Wat zijn de nadelen van afwachten en geen scan maken?</w:t>
      </w:r>
    </w:p>
    <w:p w14:paraId="4182656C" w14:textId="77777777" w:rsidR="00505C59" w:rsidRDefault="00D96AB4">
      <w:pPr>
        <w:pStyle w:val="Kop2"/>
      </w:pPr>
      <w:r>
        <w:t>Tekst:</w:t>
      </w:r>
    </w:p>
    <w:p w14:paraId="4182656D" w14:textId="77777777" w:rsidR="00505C59" w:rsidRDefault="00D96AB4">
      <w:pPr>
        <w:rPr>
          <w:sz w:val="24"/>
          <w:szCs w:val="24"/>
        </w:rPr>
      </w:pPr>
      <w:r>
        <w:rPr>
          <w:sz w:val="24"/>
          <w:szCs w:val="24"/>
        </w:rPr>
        <w:t>Dit zijn de nadelen van afwachten en geen scan maken:</w:t>
      </w:r>
    </w:p>
    <w:p w14:paraId="4182656E" w14:textId="2F5E4387" w:rsidR="00505C59" w:rsidRDefault="00BE6E5B">
      <w:pPr>
        <w:numPr>
          <w:ilvl w:val="0"/>
          <w:numId w:val="11"/>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Je </w:t>
      </w:r>
      <w:r w:rsidR="00D96AB4">
        <w:rPr>
          <w:rFonts w:eastAsia="Calibri"/>
          <w:color w:val="000000"/>
          <w:sz w:val="24"/>
          <w:szCs w:val="24"/>
        </w:rPr>
        <w:t>weet niet of je aneurysma groeit of niet.</w:t>
      </w:r>
    </w:p>
    <w:p w14:paraId="4182656F" w14:textId="77777777" w:rsidR="00505C59" w:rsidRDefault="00D96AB4">
      <w:pPr>
        <w:numPr>
          <w:ilvl w:val="0"/>
          <w:numId w:val="11"/>
        </w:numPr>
        <w:pBdr>
          <w:top w:val="nil"/>
          <w:left w:val="nil"/>
          <w:bottom w:val="nil"/>
          <w:right w:val="nil"/>
          <w:between w:val="nil"/>
        </w:pBdr>
        <w:spacing w:after="0"/>
        <w:rPr>
          <w:rFonts w:eastAsia="Calibri"/>
          <w:color w:val="000000"/>
          <w:sz w:val="24"/>
          <w:szCs w:val="24"/>
        </w:rPr>
      </w:pPr>
      <w:r>
        <w:rPr>
          <w:rFonts w:eastAsia="Calibri"/>
          <w:color w:val="000000"/>
          <w:sz w:val="24"/>
          <w:szCs w:val="24"/>
        </w:rPr>
        <w:t>Je kunt onrustig of onzeker zijn omdat je weet dat je een aneurysma in je hoofd hebt.</w:t>
      </w:r>
    </w:p>
    <w:p w14:paraId="41826572" w14:textId="3938653C" w:rsidR="00505C59" w:rsidRPr="00295C0A" w:rsidRDefault="00D96AB4" w:rsidP="00295C0A">
      <w:pPr>
        <w:numPr>
          <w:ilvl w:val="0"/>
          <w:numId w:val="11"/>
        </w:numPr>
        <w:pBdr>
          <w:top w:val="nil"/>
          <w:left w:val="nil"/>
          <w:bottom w:val="nil"/>
          <w:right w:val="nil"/>
          <w:between w:val="nil"/>
        </w:pBdr>
        <w:rPr>
          <w:rFonts w:eastAsia="Calibri"/>
          <w:color w:val="000000"/>
          <w:sz w:val="24"/>
          <w:szCs w:val="24"/>
        </w:rPr>
      </w:pPr>
      <w:r>
        <w:rPr>
          <w:rFonts w:eastAsia="Calibri"/>
          <w:color w:val="000000"/>
          <w:sz w:val="24"/>
          <w:szCs w:val="24"/>
        </w:rPr>
        <w:t xml:space="preserve">Je aneurysma </w:t>
      </w:r>
      <w:r w:rsidR="00DC62FB">
        <w:rPr>
          <w:rFonts w:eastAsia="Calibri"/>
          <w:color w:val="000000"/>
          <w:sz w:val="24"/>
          <w:szCs w:val="24"/>
        </w:rPr>
        <w:t xml:space="preserve">wordt niet behandeld. Er is een kans dat </w:t>
      </w:r>
      <w:r w:rsidR="00034C35">
        <w:rPr>
          <w:rFonts w:eastAsia="Calibri"/>
          <w:color w:val="000000"/>
          <w:sz w:val="24"/>
          <w:szCs w:val="24"/>
        </w:rPr>
        <w:t xml:space="preserve">je aneurysma </w:t>
      </w:r>
      <w:r w:rsidR="00DC62FB">
        <w:rPr>
          <w:rFonts w:eastAsia="Calibri"/>
          <w:color w:val="000000"/>
          <w:sz w:val="24"/>
          <w:szCs w:val="24"/>
        </w:rPr>
        <w:t xml:space="preserve">knapt en je </w:t>
      </w:r>
      <w:r>
        <w:rPr>
          <w:rFonts w:eastAsia="Calibri"/>
          <w:color w:val="000000"/>
          <w:sz w:val="24"/>
          <w:szCs w:val="24"/>
        </w:rPr>
        <w:t>een bloeding krijgt.</w:t>
      </w:r>
    </w:p>
    <w:p w14:paraId="41826573" w14:textId="77777777" w:rsidR="00505C59" w:rsidRDefault="00D96AB4">
      <w:pPr>
        <w:pStyle w:val="Kop1"/>
      </w:pPr>
      <w:bookmarkStart w:id="21" w:name="_Toc181992146"/>
      <w:bookmarkStart w:id="22" w:name="_Toc181992186"/>
      <w:r>
        <w:t>Screen 2.4</w:t>
      </w:r>
      <w:bookmarkEnd w:id="21"/>
      <w:bookmarkEnd w:id="22"/>
    </w:p>
    <w:p w14:paraId="41826574" w14:textId="77777777" w:rsidR="00505C59" w:rsidRDefault="00D96AB4">
      <w:pPr>
        <w:pStyle w:val="Kop3"/>
      </w:pPr>
      <w:r>
        <w:t xml:space="preserve">Type: </w:t>
      </w:r>
      <w:r>
        <w:rPr>
          <w:highlight w:val="cyan"/>
        </w:rPr>
        <w:t>Open Vraag</w:t>
      </w:r>
    </w:p>
    <w:p w14:paraId="41826575" w14:textId="77777777" w:rsidR="00505C59" w:rsidRDefault="00D96AB4">
      <w:pPr>
        <w:pStyle w:val="Kop2"/>
      </w:pPr>
      <w:r>
        <w:t>Vraag:</w:t>
      </w:r>
    </w:p>
    <w:p w14:paraId="41826576" w14:textId="77777777" w:rsidR="00505C59" w:rsidRDefault="00D96AB4">
      <w:pPr>
        <w:rPr>
          <w:sz w:val="24"/>
          <w:szCs w:val="24"/>
        </w:rPr>
      </w:pPr>
      <w:r>
        <w:rPr>
          <w:sz w:val="24"/>
          <w:szCs w:val="24"/>
        </w:rPr>
        <w:t>Wat zijn voor jou de voordelen en nadelen van afwachten en geen scan maken?</w:t>
      </w:r>
    </w:p>
    <w:p w14:paraId="41826577" w14:textId="77777777" w:rsidR="00505C59" w:rsidRDefault="00D96AB4">
      <w:pPr>
        <w:pStyle w:val="Kop2"/>
      </w:pPr>
      <w:r>
        <w:t>Placeholder(s) tekstvlak(ken):</w:t>
      </w:r>
    </w:p>
    <w:p w14:paraId="4182657C" w14:textId="28275784" w:rsidR="00505C59" w:rsidRDefault="00D96AB4" w:rsidP="00295C0A">
      <w:r>
        <w:t>Vul hier je antwoord in</w:t>
      </w:r>
      <w:r>
        <w:br w:type="page"/>
      </w:r>
    </w:p>
    <w:p w14:paraId="4182657D" w14:textId="77777777" w:rsidR="00505C59" w:rsidRPr="00BA50BA" w:rsidRDefault="00D96AB4" w:rsidP="00BA50BA">
      <w:pPr>
        <w:rPr>
          <w:b/>
          <w:bCs/>
          <w:sz w:val="36"/>
          <w:szCs w:val="36"/>
        </w:rPr>
      </w:pPr>
      <w:r w:rsidRPr="00BA50BA">
        <w:rPr>
          <w:b/>
          <w:bCs/>
          <w:sz w:val="36"/>
          <w:szCs w:val="36"/>
        </w:rPr>
        <w:lastRenderedPageBreak/>
        <w:t>Voorblad stap 3</w:t>
      </w:r>
    </w:p>
    <w:p w14:paraId="4182657E" w14:textId="77777777" w:rsidR="00505C59" w:rsidRDefault="00D96AB4">
      <w:pPr>
        <w:pStyle w:val="Kop1"/>
        <w:rPr>
          <w:color w:val="FFFFFF"/>
        </w:rPr>
      </w:pPr>
      <w:bookmarkStart w:id="23" w:name="_Toc181992187"/>
      <w:r>
        <w:t>Stap 3</w:t>
      </w:r>
      <w:bookmarkEnd w:id="23"/>
    </w:p>
    <w:p w14:paraId="4182657F" w14:textId="77777777" w:rsidR="00505C59" w:rsidRDefault="00D96AB4">
      <w:pPr>
        <w:rPr>
          <w:sz w:val="24"/>
          <w:szCs w:val="24"/>
        </w:rPr>
      </w:pPr>
      <w:r>
        <w:rPr>
          <w:sz w:val="24"/>
          <w:szCs w:val="24"/>
        </w:rPr>
        <w:t>Controleren met een scan</w:t>
      </w:r>
    </w:p>
    <w:p w14:paraId="41826580" w14:textId="77777777" w:rsidR="00505C59" w:rsidRDefault="00D96AB4">
      <w:pPr>
        <w:pStyle w:val="Kop2"/>
      </w:pPr>
      <w:r>
        <w:t>Introductie zin:</w:t>
      </w:r>
    </w:p>
    <w:p w14:paraId="41826581" w14:textId="77777777" w:rsidR="00505C59" w:rsidRDefault="00D96AB4">
      <w:pPr>
        <w:rPr>
          <w:sz w:val="24"/>
          <w:szCs w:val="24"/>
        </w:rPr>
      </w:pPr>
      <w:r>
        <w:rPr>
          <w:sz w:val="24"/>
          <w:szCs w:val="24"/>
        </w:rPr>
        <w:t xml:space="preserve">In deze stap leggen we uit hoe controleren met een scan gaat. </w:t>
      </w:r>
    </w:p>
    <w:p w14:paraId="41826582" w14:textId="77777777" w:rsidR="00505C59" w:rsidRDefault="00505C59"/>
    <w:p w14:paraId="41826583" w14:textId="77777777" w:rsidR="00505C59" w:rsidRDefault="00D96AB4">
      <w:pPr>
        <w:rPr>
          <w:sz w:val="24"/>
          <w:szCs w:val="24"/>
        </w:rPr>
      </w:pPr>
      <w:r>
        <w:rPr>
          <w:rFonts w:eastAsia="Calibri"/>
          <w:color w:val="4472C4"/>
          <w:sz w:val="28"/>
          <w:szCs w:val="28"/>
        </w:rPr>
        <w:t>Afbeelding</w:t>
      </w:r>
    </w:p>
    <w:p w14:paraId="2494A0ED" w14:textId="77777777" w:rsidR="005E12E2" w:rsidRDefault="005E12E2"/>
    <w:p w14:paraId="3C84E3ED" w14:textId="3573974F" w:rsidR="005E12E2" w:rsidRDefault="005E12E2">
      <w:r>
        <w:fldChar w:fldCharType="begin"/>
      </w:r>
      <w:r>
        <w:instrText xml:space="preserve"> INCLUDEPICTURE "https://www.shutterstock.com/shutterstock/photos/1361068373/display_1500/stock-photo-focused-young-african-american-businesswoman-or-student-looking-at-laptop-holding-book-learning-1361068373.jpg" \* MERGEFORMATINET </w:instrText>
      </w:r>
      <w:r>
        <w:fldChar w:fldCharType="separate"/>
      </w:r>
      <w:r>
        <w:rPr>
          <w:noProof/>
        </w:rPr>
        <w:drawing>
          <wp:inline distT="0" distB="0" distL="0" distR="0" wp14:anchorId="78E8A00B" wp14:editId="196BAD96">
            <wp:extent cx="3784600" cy="2778155"/>
            <wp:effectExtent l="0" t="0" r="0" b="3175"/>
            <wp:docPr id="1129817518" name="Picture 1" descr="Gerichte jonge Afro-Amerikaanse zakenvrouw of student kijken naar laptop holding boek leren, serieuze zwarte vrouw die werkt of studeert met computer die onderzoek doet of zich voorbereidt op exame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ichte jonge Afro-Amerikaanse zakenvrouw of student kijken naar laptop holding boek leren, serieuze zwarte vrouw die werkt of studeert met computer die onderzoek doet of zich voorbereidt op examen on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1364" cy="2805142"/>
                    </a:xfrm>
                    <a:prstGeom prst="rect">
                      <a:avLst/>
                    </a:prstGeom>
                    <a:noFill/>
                    <a:ln>
                      <a:noFill/>
                    </a:ln>
                  </pic:spPr>
                </pic:pic>
              </a:graphicData>
            </a:graphic>
          </wp:inline>
        </w:drawing>
      </w:r>
      <w:r>
        <w:fldChar w:fldCharType="end"/>
      </w:r>
    </w:p>
    <w:p w14:paraId="6135400E" w14:textId="07CC7288" w:rsidR="00527147" w:rsidRDefault="00F51B1B">
      <w:hyperlink r:id="rId24" w:history="1">
        <w:r w:rsidRPr="008B2C57">
          <w:rPr>
            <w:rStyle w:val="Hyperlink"/>
          </w:rPr>
          <w:t>https://www.shutterstock.com/shutterstock/photos/1361068373/display_1500/stock-photo-focused-young-african-american-businesswoman-or-student-looking-at-laptop-holding-book-learning-1361068373.jpg</w:t>
        </w:r>
      </w:hyperlink>
    </w:p>
    <w:p w14:paraId="2D20C6A3" w14:textId="77777777" w:rsidR="00F51B1B" w:rsidRDefault="00F51B1B"/>
    <w:p w14:paraId="41826588" w14:textId="77777777" w:rsidR="00505C59" w:rsidRDefault="00D96AB4">
      <w:pPr>
        <w:pStyle w:val="Kop1"/>
      </w:pPr>
      <w:bookmarkStart w:id="24" w:name="_Toc181992148"/>
      <w:bookmarkStart w:id="25" w:name="_Toc181992188"/>
      <w:r>
        <w:t>Screen 3.1</w:t>
      </w:r>
      <w:bookmarkEnd w:id="24"/>
      <w:bookmarkEnd w:id="25"/>
    </w:p>
    <w:p w14:paraId="41826589" w14:textId="77777777" w:rsidR="00505C59" w:rsidRDefault="00D96AB4">
      <w:pPr>
        <w:pStyle w:val="Kop3"/>
      </w:pPr>
      <w:r>
        <w:t xml:space="preserve">Type: </w:t>
      </w:r>
      <w:r>
        <w:rPr>
          <w:highlight w:val="cyan"/>
        </w:rPr>
        <w:t>(Tekst)</w:t>
      </w:r>
    </w:p>
    <w:p w14:paraId="4182658A" w14:textId="77777777" w:rsidR="00505C59" w:rsidRDefault="00D96AB4">
      <w:pPr>
        <w:pStyle w:val="Kop2"/>
      </w:pPr>
      <w:r>
        <w:t>Titel:</w:t>
      </w:r>
    </w:p>
    <w:p w14:paraId="4182658B" w14:textId="77777777" w:rsidR="00505C59" w:rsidRDefault="00D96AB4">
      <w:pPr>
        <w:rPr>
          <w:sz w:val="24"/>
          <w:szCs w:val="24"/>
        </w:rPr>
      </w:pPr>
      <w:r>
        <w:rPr>
          <w:sz w:val="24"/>
          <w:szCs w:val="24"/>
        </w:rPr>
        <w:t>Hoe gaat controleren met een scan?</w:t>
      </w:r>
    </w:p>
    <w:p w14:paraId="4182658C" w14:textId="77777777" w:rsidR="00505C59" w:rsidRDefault="00D96AB4">
      <w:pPr>
        <w:pStyle w:val="Kop2"/>
      </w:pPr>
      <w:r>
        <w:t>Tekst:</w:t>
      </w:r>
    </w:p>
    <w:p w14:paraId="4182658D" w14:textId="7D0496AC" w:rsidR="00505C59" w:rsidRDefault="00D96AB4">
      <w:pPr>
        <w:rPr>
          <w:sz w:val="24"/>
          <w:szCs w:val="24"/>
        </w:rPr>
      </w:pPr>
      <w:r>
        <w:rPr>
          <w:sz w:val="24"/>
          <w:szCs w:val="24"/>
        </w:rPr>
        <w:t xml:space="preserve">Je komt de eerste paar jaar </w:t>
      </w:r>
      <w:sdt>
        <w:sdtPr>
          <w:tag w:val="goog_rdk_21"/>
          <w:id w:val="324638424"/>
        </w:sdtPr>
        <w:sdtContent/>
      </w:sdt>
      <w:sdt>
        <w:sdtPr>
          <w:rPr>
            <w:sz w:val="24"/>
            <w:szCs w:val="24"/>
          </w:rPr>
          <w:tag w:val="goog_rdk_22"/>
          <w:id w:val="1241603702"/>
        </w:sdtPr>
        <w:sdtContent>
          <w:r w:rsidR="00802900" w:rsidRPr="003614A6">
            <w:rPr>
              <w:sz w:val="24"/>
              <w:szCs w:val="24"/>
            </w:rPr>
            <w:t xml:space="preserve">regelmatig </w:t>
          </w:r>
        </w:sdtContent>
      </w:sdt>
      <w:r>
        <w:rPr>
          <w:sz w:val="24"/>
          <w:szCs w:val="24"/>
        </w:rPr>
        <w:t xml:space="preserve">voor een controle-afspraak bij je arts. Je arts maakt een scan van je hoofd om te kijken of je aneurysma is gegroeid. </w:t>
      </w:r>
      <w:r w:rsidR="003614A6">
        <w:rPr>
          <w:sz w:val="24"/>
          <w:szCs w:val="24"/>
        </w:rPr>
        <w:t xml:space="preserve">Meestal kom je </w:t>
      </w:r>
      <w:r w:rsidR="00C529DA">
        <w:rPr>
          <w:sz w:val="24"/>
          <w:szCs w:val="24"/>
        </w:rPr>
        <w:t xml:space="preserve">ongeveer </w:t>
      </w:r>
      <w:r w:rsidR="00BA26AF">
        <w:rPr>
          <w:sz w:val="24"/>
          <w:szCs w:val="24"/>
        </w:rPr>
        <w:t xml:space="preserve">1 keer per </w:t>
      </w:r>
      <w:r w:rsidR="003614A6">
        <w:rPr>
          <w:sz w:val="24"/>
          <w:szCs w:val="24"/>
        </w:rPr>
        <w:t xml:space="preserve">jaar voor </w:t>
      </w:r>
      <w:r w:rsidR="0020290C">
        <w:rPr>
          <w:sz w:val="24"/>
          <w:szCs w:val="24"/>
        </w:rPr>
        <w:t xml:space="preserve">een </w:t>
      </w:r>
      <w:r w:rsidR="003614A6">
        <w:rPr>
          <w:sz w:val="24"/>
          <w:szCs w:val="24"/>
        </w:rPr>
        <w:t>controle</w:t>
      </w:r>
      <w:r w:rsidR="0020290C">
        <w:rPr>
          <w:sz w:val="24"/>
          <w:szCs w:val="24"/>
        </w:rPr>
        <w:t>-afspraak</w:t>
      </w:r>
      <w:r w:rsidR="003614A6">
        <w:rPr>
          <w:sz w:val="24"/>
          <w:szCs w:val="24"/>
        </w:rPr>
        <w:t xml:space="preserve">. </w:t>
      </w:r>
      <w:r w:rsidR="00BA26AF">
        <w:rPr>
          <w:sz w:val="24"/>
          <w:szCs w:val="24"/>
        </w:rPr>
        <w:t xml:space="preserve">Het </w:t>
      </w:r>
      <w:r w:rsidR="003614A6">
        <w:rPr>
          <w:sz w:val="24"/>
          <w:szCs w:val="24"/>
        </w:rPr>
        <w:t>kan ook vaker of minder vaak zijn.</w:t>
      </w:r>
    </w:p>
    <w:p w14:paraId="4182658E" w14:textId="77777777" w:rsidR="00505C59" w:rsidRDefault="00D96AB4">
      <w:pPr>
        <w:rPr>
          <w:b/>
          <w:sz w:val="24"/>
          <w:szCs w:val="24"/>
        </w:rPr>
      </w:pPr>
      <w:r>
        <w:rPr>
          <w:b/>
          <w:sz w:val="24"/>
          <w:szCs w:val="24"/>
        </w:rPr>
        <w:t xml:space="preserve">Is je aneurysma gegroeid? </w:t>
      </w:r>
    </w:p>
    <w:p w14:paraId="4182658F" w14:textId="77777777" w:rsidR="00505C59" w:rsidRDefault="00D96AB4">
      <w:pPr>
        <w:rPr>
          <w:sz w:val="24"/>
          <w:szCs w:val="24"/>
        </w:rPr>
      </w:pPr>
      <w:r>
        <w:rPr>
          <w:sz w:val="24"/>
          <w:szCs w:val="24"/>
        </w:rPr>
        <w:lastRenderedPageBreak/>
        <w:t>Dan bespreek je met je arts of je een behandeling wilt en wat de risico’s daarbij zijn.</w:t>
      </w:r>
    </w:p>
    <w:p w14:paraId="41826590" w14:textId="77777777" w:rsidR="00505C59" w:rsidRDefault="00D96AB4">
      <w:pPr>
        <w:rPr>
          <w:b/>
          <w:sz w:val="24"/>
          <w:szCs w:val="24"/>
        </w:rPr>
      </w:pPr>
      <w:r>
        <w:rPr>
          <w:b/>
          <w:sz w:val="24"/>
          <w:szCs w:val="24"/>
        </w:rPr>
        <w:t xml:space="preserve">Is je aneurysma niet gegroeid? </w:t>
      </w:r>
    </w:p>
    <w:p w14:paraId="41826592" w14:textId="485CCC08" w:rsidR="00505C59" w:rsidRDefault="00D96AB4">
      <w:pPr>
        <w:rPr>
          <w:sz w:val="24"/>
          <w:szCs w:val="24"/>
        </w:rPr>
      </w:pPr>
      <w:r>
        <w:rPr>
          <w:sz w:val="24"/>
          <w:szCs w:val="24"/>
        </w:rPr>
        <w:t>Dan kun je weer een volgende controle-afspraak met je arts maken. Of je kunt toch kiezen voor een behandeling. Bespreek met je arts wat voor jou belangrijk is.</w:t>
      </w:r>
    </w:p>
    <w:p w14:paraId="41826595" w14:textId="6687A845" w:rsidR="00505C59" w:rsidRDefault="00D96AB4">
      <w:pPr>
        <w:rPr>
          <w:sz w:val="24"/>
          <w:szCs w:val="24"/>
        </w:rPr>
      </w:pPr>
      <w:r>
        <w:rPr>
          <w:sz w:val="24"/>
          <w:szCs w:val="24"/>
        </w:rPr>
        <w:t xml:space="preserve">Als je aneurysma in de eerste jaren niet is gegroeid, kun je samen met je arts besluiten om minder vaak te controleren. Bijvoorbeeld elke 2 </w:t>
      </w:r>
      <w:r w:rsidR="001E2869">
        <w:rPr>
          <w:sz w:val="24"/>
          <w:szCs w:val="24"/>
        </w:rPr>
        <w:t xml:space="preserve">of </w:t>
      </w:r>
      <w:r>
        <w:rPr>
          <w:sz w:val="24"/>
          <w:szCs w:val="24"/>
        </w:rPr>
        <w:t>5 jaar.</w:t>
      </w:r>
    </w:p>
    <w:p w14:paraId="41826596" w14:textId="77777777" w:rsidR="00505C59" w:rsidRDefault="00D96AB4">
      <w:pPr>
        <w:pStyle w:val="Kop1"/>
      </w:pPr>
      <w:bookmarkStart w:id="26" w:name="_Toc181992149"/>
      <w:bookmarkStart w:id="27" w:name="_Toc181992189"/>
      <w:r>
        <w:t>Screen 3.2</w:t>
      </w:r>
      <w:bookmarkEnd w:id="26"/>
      <w:bookmarkEnd w:id="27"/>
    </w:p>
    <w:p w14:paraId="41826597" w14:textId="77777777" w:rsidR="00505C59" w:rsidRDefault="00D96AB4">
      <w:pPr>
        <w:pStyle w:val="Kop3"/>
      </w:pPr>
      <w:r>
        <w:t xml:space="preserve">Type: </w:t>
      </w:r>
      <w:r>
        <w:rPr>
          <w:highlight w:val="cyan"/>
        </w:rPr>
        <w:t>(Tekst)</w:t>
      </w:r>
    </w:p>
    <w:p w14:paraId="41826598" w14:textId="77777777" w:rsidR="00505C59" w:rsidRDefault="00D96AB4">
      <w:pPr>
        <w:pStyle w:val="Kop2"/>
      </w:pPr>
      <w:r>
        <w:t>Titel:</w:t>
      </w:r>
    </w:p>
    <w:p w14:paraId="41826599" w14:textId="77777777" w:rsidR="00505C59" w:rsidRDefault="00D96AB4">
      <w:pPr>
        <w:rPr>
          <w:sz w:val="24"/>
          <w:szCs w:val="24"/>
        </w:rPr>
      </w:pPr>
      <w:r>
        <w:rPr>
          <w:sz w:val="24"/>
          <w:szCs w:val="24"/>
        </w:rPr>
        <w:t>Wat zijn de voordelen van controleren met een scan?</w:t>
      </w:r>
    </w:p>
    <w:p w14:paraId="4182659A" w14:textId="77777777" w:rsidR="00505C59" w:rsidRDefault="00D96AB4">
      <w:pPr>
        <w:pStyle w:val="Kop2"/>
      </w:pPr>
      <w:r>
        <w:t>Tekst:</w:t>
      </w:r>
    </w:p>
    <w:p w14:paraId="4182659B" w14:textId="77777777" w:rsidR="00505C59" w:rsidRDefault="00D96AB4">
      <w:pPr>
        <w:rPr>
          <w:sz w:val="24"/>
          <w:szCs w:val="24"/>
        </w:rPr>
      </w:pPr>
      <w:r>
        <w:rPr>
          <w:sz w:val="24"/>
          <w:szCs w:val="24"/>
        </w:rPr>
        <w:t>Dit zijn de voordelen van controleren met een scan:</w:t>
      </w:r>
    </w:p>
    <w:p w14:paraId="4182659C" w14:textId="63019C67" w:rsidR="00505C59" w:rsidRDefault="00427C5F">
      <w:pPr>
        <w:numPr>
          <w:ilvl w:val="0"/>
          <w:numId w:val="14"/>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Omdat je geen behandeling </w:t>
      </w:r>
      <w:r w:rsidR="00DC6825">
        <w:rPr>
          <w:rFonts w:eastAsia="Calibri"/>
          <w:color w:val="000000"/>
          <w:sz w:val="24"/>
          <w:szCs w:val="24"/>
        </w:rPr>
        <w:t>krijgt,</w:t>
      </w:r>
      <w:r>
        <w:rPr>
          <w:rFonts w:eastAsia="Calibri"/>
          <w:color w:val="000000"/>
          <w:sz w:val="24"/>
          <w:szCs w:val="24"/>
        </w:rPr>
        <w:t xml:space="preserve"> heb j</w:t>
      </w:r>
      <w:r w:rsidR="00D96AB4">
        <w:rPr>
          <w:rFonts w:eastAsia="Calibri"/>
          <w:color w:val="000000"/>
          <w:sz w:val="24"/>
          <w:szCs w:val="24"/>
        </w:rPr>
        <w:t xml:space="preserve">e </w:t>
      </w:r>
      <w:r w:rsidR="0072668F">
        <w:rPr>
          <w:rFonts w:eastAsia="Calibri"/>
          <w:color w:val="000000"/>
          <w:sz w:val="24"/>
          <w:szCs w:val="24"/>
        </w:rPr>
        <w:t xml:space="preserve">ook </w:t>
      </w:r>
      <w:r w:rsidR="00D96AB4">
        <w:rPr>
          <w:rFonts w:eastAsia="Calibri"/>
          <w:color w:val="000000"/>
          <w:sz w:val="24"/>
          <w:szCs w:val="24"/>
        </w:rPr>
        <w:t xml:space="preserve">geen risico’s </w:t>
      </w:r>
      <w:r>
        <w:rPr>
          <w:rFonts w:eastAsia="Calibri"/>
          <w:color w:val="000000"/>
          <w:sz w:val="24"/>
          <w:szCs w:val="24"/>
        </w:rPr>
        <w:t xml:space="preserve">van </w:t>
      </w:r>
      <w:r w:rsidR="00D96AB4">
        <w:rPr>
          <w:rFonts w:eastAsia="Calibri"/>
          <w:color w:val="000000"/>
          <w:sz w:val="24"/>
          <w:szCs w:val="24"/>
        </w:rPr>
        <w:t>een behandeling.</w:t>
      </w:r>
    </w:p>
    <w:p w14:paraId="4182659D" w14:textId="77777777" w:rsidR="00505C59" w:rsidRDefault="00D96AB4">
      <w:pPr>
        <w:numPr>
          <w:ilvl w:val="0"/>
          <w:numId w:val="14"/>
        </w:numPr>
        <w:pBdr>
          <w:top w:val="nil"/>
          <w:left w:val="nil"/>
          <w:bottom w:val="nil"/>
          <w:right w:val="nil"/>
          <w:between w:val="nil"/>
        </w:pBdr>
        <w:spacing w:after="0"/>
        <w:rPr>
          <w:rFonts w:eastAsia="Calibri"/>
          <w:color w:val="000000"/>
          <w:sz w:val="24"/>
          <w:szCs w:val="24"/>
        </w:rPr>
      </w:pPr>
      <w:r>
        <w:rPr>
          <w:rFonts w:eastAsia="Calibri"/>
          <w:color w:val="000000"/>
          <w:sz w:val="24"/>
          <w:szCs w:val="24"/>
        </w:rPr>
        <w:t>Je weet of je aneurysma groeit of niet.</w:t>
      </w:r>
    </w:p>
    <w:p w14:paraId="418265A0" w14:textId="3C7F4A73" w:rsidR="00505C59" w:rsidRPr="00295C0A" w:rsidRDefault="00D96AB4" w:rsidP="00295C0A">
      <w:pPr>
        <w:numPr>
          <w:ilvl w:val="0"/>
          <w:numId w:val="14"/>
        </w:numPr>
        <w:pBdr>
          <w:top w:val="nil"/>
          <w:left w:val="nil"/>
          <w:bottom w:val="nil"/>
          <w:right w:val="nil"/>
          <w:between w:val="nil"/>
        </w:pBdr>
        <w:rPr>
          <w:rFonts w:eastAsia="Calibri"/>
          <w:color w:val="000000"/>
          <w:sz w:val="24"/>
          <w:szCs w:val="24"/>
        </w:rPr>
      </w:pPr>
      <w:r>
        <w:rPr>
          <w:rFonts w:eastAsia="Calibri"/>
          <w:color w:val="000000"/>
          <w:sz w:val="24"/>
          <w:szCs w:val="24"/>
        </w:rPr>
        <w:t>Als je aneurysma is gegroeid, kun je altijd nog voor een behandeling kiezen.</w:t>
      </w:r>
    </w:p>
    <w:p w14:paraId="418265A1" w14:textId="77777777" w:rsidR="00505C59" w:rsidRDefault="00D96AB4">
      <w:pPr>
        <w:pStyle w:val="Kop1"/>
      </w:pPr>
      <w:bookmarkStart w:id="28" w:name="_Toc181992150"/>
      <w:bookmarkStart w:id="29" w:name="_Toc181992190"/>
      <w:r>
        <w:t>Screen 3.3</w:t>
      </w:r>
      <w:bookmarkEnd w:id="28"/>
      <w:bookmarkEnd w:id="29"/>
    </w:p>
    <w:p w14:paraId="418265A2" w14:textId="77777777" w:rsidR="00505C59" w:rsidRDefault="00D96AB4">
      <w:pPr>
        <w:pStyle w:val="Kop3"/>
      </w:pPr>
      <w:r>
        <w:t xml:space="preserve">Type: </w:t>
      </w:r>
      <w:r>
        <w:rPr>
          <w:highlight w:val="cyan"/>
        </w:rPr>
        <w:t>(Tekst)</w:t>
      </w:r>
    </w:p>
    <w:p w14:paraId="418265A3" w14:textId="77777777" w:rsidR="00505C59" w:rsidRDefault="00D96AB4">
      <w:pPr>
        <w:pStyle w:val="Kop2"/>
      </w:pPr>
      <w:r>
        <w:t>Titel:</w:t>
      </w:r>
    </w:p>
    <w:p w14:paraId="418265A4" w14:textId="77777777" w:rsidR="00505C59" w:rsidRDefault="00D96AB4">
      <w:pPr>
        <w:rPr>
          <w:sz w:val="24"/>
          <w:szCs w:val="24"/>
        </w:rPr>
      </w:pPr>
      <w:r>
        <w:rPr>
          <w:sz w:val="24"/>
          <w:szCs w:val="24"/>
        </w:rPr>
        <w:t>Wat zijn de nadelen van controleren met een scan?</w:t>
      </w:r>
    </w:p>
    <w:p w14:paraId="418265A5" w14:textId="77777777" w:rsidR="00505C59" w:rsidRDefault="00D96AB4">
      <w:pPr>
        <w:pStyle w:val="Kop2"/>
      </w:pPr>
      <w:r>
        <w:t>Tekst:</w:t>
      </w:r>
    </w:p>
    <w:p w14:paraId="418265A6" w14:textId="49D94FDA" w:rsidR="00505C59" w:rsidRDefault="00D96AB4">
      <w:pPr>
        <w:rPr>
          <w:sz w:val="24"/>
          <w:szCs w:val="24"/>
        </w:rPr>
      </w:pPr>
      <w:r>
        <w:rPr>
          <w:sz w:val="24"/>
          <w:szCs w:val="24"/>
        </w:rPr>
        <w:t xml:space="preserve">Dit zijn de nadelen </w:t>
      </w:r>
      <w:r w:rsidR="00412A92">
        <w:rPr>
          <w:sz w:val="24"/>
          <w:szCs w:val="24"/>
        </w:rPr>
        <w:t xml:space="preserve">van controleren met een </w:t>
      </w:r>
      <w:r>
        <w:rPr>
          <w:sz w:val="24"/>
          <w:szCs w:val="24"/>
        </w:rPr>
        <w:t>scan:</w:t>
      </w:r>
    </w:p>
    <w:p w14:paraId="418265A7" w14:textId="2B213773" w:rsidR="00505C59" w:rsidRDefault="00D96AB4">
      <w:pPr>
        <w:numPr>
          <w:ilvl w:val="0"/>
          <w:numId w:val="15"/>
        </w:numPr>
        <w:pBdr>
          <w:top w:val="nil"/>
          <w:left w:val="nil"/>
          <w:bottom w:val="nil"/>
          <w:right w:val="nil"/>
          <w:between w:val="nil"/>
        </w:pBdr>
        <w:spacing w:after="0"/>
        <w:rPr>
          <w:rFonts w:eastAsia="Calibri"/>
          <w:color w:val="000000"/>
          <w:sz w:val="24"/>
          <w:szCs w:val="24"/>
        </w:rPr>
      </w:pPr>
      <w:r>
        <w:rPr>
          <w:rFonts w:eastAsia="Calibri"/>
          <w:color w:val="000000"/>
          <w:sz w:val="24"/>
          <w:szCs w:val="24"/>
        </w:rPr>
        <w:t>Je moet naar het ziekenhuis voor de scan en voor de controle-afspraak</w:t>
      </w:r>
      <w:r w:rsidR="00EA3537">
        <w:rPr>
          <w:rFonts w:eastAsia="Calibri"/>
          <w:color w:val="000000"/>
          <w:sz w:val="24"/>
          <w:szCs w:val="24"/>
        </w:rPr>
        <w:t>.</w:t>
      </w:r>
    </w:p>
    <w:p w14:paraId="2B0C8C76" w14:textId="77777777" w:rsidR="00AE3499" w:rsidRDefault="00D96AB4" w:rsidP="00AE3499">
      <w:pPr>
        <w:numPr>
          <w:ilvl w:val="0"/>
          <w:numId w:val="15"/>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Je kunt stress hebben omdat je te horen krijgt of je aneurysma wel of niet is gegroeid. </w:t>
      </w:r>
    </w:p>
    <w:p w14:paraId="78DC6717" w14:textId="77777777" w:rsidR="00AE3499" w:rsidRDefault="005F31AB" w:rsidP="00AE3499">
      <w:pPr>
        <w:numPr>
          <w:ilvl w:val="0"/>
          <w:numId w:val="15"/>
        </w:numPr>
        <w:pBdr>
          <w:top w:val="nil"/>
          <w:left w:val="nil"/>
          <w:bottom w:val="nil"/>
          <w:right w:val="nil"/>
          <w:between w:val="nil"/>
        </w:pBdr>
        <w:spacing w:after="0"/>
        <w:rPr>
          <w:rFonts w:eastAsia="Calibri"/>
          <w:color w:val="000000"/>
          <w:sz w:val="24"/>
          <w:szCs w:val="24"/>
        </w:rPr>
      </w:pPr>
      <w:r w:rsidRPr="00AE3499">
        <w:rPr>
          <w:rFonts w:eastAsia="Calibri"/>
          <w:color w:val="000000"/>
          <w:sz w:val="24"/>
          <w:szCs w:val="24"/>
        </w:rPr>
        <w:t>Je aneurysma wordt niet behandeld. Er is altijd een kans dat je aneurysma knapt en je een bloeding krijgt.</w:t>
      </w:r>
    </w:p>
    <w:p w14:paraId="6E7DCA0E" w14:textId="69FF0E81" w:rsidR="005F31AB" w:rsidRDefault="005F31AB" w:rsidP="00AE3499">
      <w:pPr>
        <w:numPr>
          <w:ilvl w:val="0"/>
          <w:numId w:val="15"/>
        </w:numPr>
        <w:pBdr>
          <w:top w:val="nil"/>
          <w:left w:val="nil"/>
          <w:bottom w:val="nil"/>
          <w:right w:val="nil"/>
          <w:between w:val="nil"/>
        </w:pBdr>
        <w:spacing w:after="0"/>
        <w:rPr>
          <w:rFonts w:eastAsia="Calibri"/>
          <w:color w:val="000000"/>
          <w:sz w:val="24"/>
          <w:szCs w:val="24"/>
        </w:rPr>
      </w:pPr>
      <w:r w:rsidRPr="00AE3499">
        <w:rPr>
          <w:rFonts w:eastAsia="Calibri"/>
          <w:color w:val="000000"/>
          <w:sz w:val="24"/>
          <w:szCs w:val="24"/>
        </w:rPr>
        <w:t xml:space="preserve">Je kunt onrustig of onzeker zijn omdat je weet dat je een aneurysma in je hoofd hebt. </w:t>
      </w:r>
    </w:p>
    <w:p w14:paraId="4259E00E" w14:textId="77777777" w:rsidR="00AE3499" w:rsidRPr="00AE3499" w:rsidRDefault="00AE3499" w:rsidP="00AE3499">
      <w:pPr>
        <w:pBdr>
          <w:top w:val="nil"/>
          <w:left w:val="nil"/>
          <w:bottom w:val="nil"/>
          <w:right w:val="nil"/>
          <w:between w:val="nil"/>
        </w:pBdr>
        <w:spacing w:after="0"/>
        <w:ind w:left="360"/>
        <w:rPr>
          <w:rFonts w:eastAsia="Calibri"/>
          <w:color w:val="000000"/>
          <w:sz w:val="24"/>
          <w:szCs w:val="24"/>
        </w:rPr>
      </w:pPr>
    </w:p>
    <w:p w14:paraId="6B6A1F3D" w14:textId="6BFD0820" w:rsidR="00987BC2" w:rsidRDefault="00DD6465" w:rsidP="00987BC2">
      <w:pPr>
        <w:pBdr>
          <w:top w:val="nil"/>
          <w:left w:val="nil"/>
          <w:bottom w:val="nil"/>
          <w:right w:val="nil"/>
          <w:between w:val="nil"/>
        </w:pBdr>
        <w:rPr>
          <w:rFonts w:eastAsia="Calibri"/>
          <w:color w:val="000000"/>
          <w:sz w:val="24"/>
          <w:szCs w:val="24"/>
        </w:rPr>
      </w:pPr>
      <w:r>
        <w:rPr>
          <w:rFonts w:eastAsia="Calibri"/>
          <w:color w:val="000000"/>
          <w:sz w:val="24"/>
          <w:szCs w:val="24"/>
        </w:rPr>
        <w:t xml:space="preserve">Als je </w:t>
      </w:r>
      <w:r w:rsidR="00370D09">
        <w:rPr>
          <w:rFonts w:eastAsia="Calibri"/>
          <w:color w:val="000000"/>
          <w:sz w:val="24"/>
          <w:szCs w:val="24"/>
        </w:rPr>
        <w:t xml:space="preserve">arts op de scan ziet dat je aneurysma is gegroeid, kun je soms </w:t>
      </w:r>
      <w:r w:rsidR="00987BC2">
        <w:rPr>
          <w:rFonts w:eastAsia="Calibri"/>
          <w:color w:val="000000"/>
          <w:sz w:val="24"/>
          <w:szCs w:val="24"/>
        </w:rPr>
        <w:t>snel een behandeling nodig hebben</w:t>
      </w:r>
      <w:r w:rsidR="00370D09">
        <w:rPr>
          <w:rFonts w:eastAsia="Calibri"/>
          <w:color w:val="000000"/>
          <w:sz w:val="24"/>
          <w:szCs w:val="24"/>
        </w:rPr>
        <w:t>.</w:t>
      </w:r>
      <w:r w:rsidR="00987BC2">
        <w:rPr>
          <w:rFonts w:eastAsia="Calibri"/>
          <w:color w:val="000000"/>
          <w:sz w:val="24"/>
          <w:szCs w:val="24"/>
        </w:rPr>
        <w:t xml:space="preserve"> </w:t>
      </w:r>
      <w:r w:rsidR="00B152BA">
        <w:rPr>
          <w:rFonts w:eastAsia="Calibri"/>
          <w:color w:val="000000"/>
          <w:sz w:val="24"/>
          <w:szCs w:val="24"/>
        </w:rPr>
        <w:t>Je kunt hiervan schrikken.</w:t>
      </w:r>
    </w:p>
    <w:p w14:paraId="3E6CDB65" w14:textId="77777777" w:rsidR="00711287" w:rsidRDefault="00711287" w:rsidP="00987BC2">
      <w:pPr>
        <w:pBdr>
          <w:top w:val="nil"/>
          <w:left w:val="nil"/>
          <w:bottom w:val="nil"/>
          <w:right w:val="nil"/>
          <w:between w:val="nil"/>
        </w:pBdr>
        <w:rPr>
          <w:rFonts w:eastAsia="Calibri"/>
          <w:color w:val="000000"/>
          <w:sz w:val="24"/>
          <w:szCs w:val="24"/>
        </w:rPr>
      </w:pPr>
    </w:p>
    <w:p w14:paraId="418265AD" w14:textId="77777777" w:rsidR="00505C59" w:rsidRDefault="00D96AB4">
      <w:pPr>
        <w:pStyle w:val="Kop1"/>
      </w:pPr>
      <w:bookmarkStart w:id="30" w:name="_Toc181992151"/>
      <w:bookmarkStart w:id="31" w:name="_Toc181992191"/>
      <w:r>
        <w:lastRenderedPageBreak/>
        <w:t>Screen 3.4</w:t>
      </w:r>
      <w:bookmarkEnd w:id="30"/>
      <w:bookmarkEnd w:id="31"/>
    </w:p>
    <w:p w14:paraId="418265AE" w14:textId="77777777" w:rsidR="00505C59" w:rsidRDefault="00D96AB4">
      <w:pPr>
        <w:pStyle w:val="Kop3"/>
      </w:pPr>
      <w:r>
        <w:t xml:space="preserve">Type: </w:t>
      </w:r>
      <w:r>
        <w:rPr>
          <w:highlight w:val="cyan"/>
        </w:rPr>
        <w:t>Open Vraag</w:t>
      </w:r>
    </w:p>
    <w:p w14:paraId="418265AF" w14:textId="77777777" w:rsidR="00505C59" w:rsidRDefault="00D96AB4">
      <w:pPr>
        <w:pStyle w:val="Kop2"/>
      </w:pPr>
      <w:r>
        <w:t>Vraag:</w:t>
      </w:r>
    </w:p>
    <w:p w14:paraId="418265B0" w14:textId="77777777" w:rsidR="00505C59" w:rsidRDefault="00D96AB4">
      <w:pPr>
        <w:rPr>
          <w:sz w:val="24"/>
          <w:szCs w:val="24"/>
        </w:rPr>
      </w:pPr>
      <w:r>
        <w:rPr>
          <w:sz w:val="24"/>
          <w:szCs w:val="24"/>
        </w:rPr>
        <w:t>Wat zijn voor jou de voordelen en nadelen van controleren met een scan?</w:t>
      </w:r>
    </w:p>
    <w:p w14:paraId="418265B1" w14:textId="77777777" w:rsidR="00505C59" w:rsidRDefault="00D96AB4">
      <w:pPr>
        <w:pStyle w:val="Kop2"/>
      </w:pPr>
      <w:r>
        <w:t>Placeholder(s) tekstvlak(ken):</w:t>
      </w:r>
    </w:p>
    <w:p w14:paraId="3232EBB9" w14:textId="15D7F1F0" w:rsidR="00295C0A" w:rsidRPr="00295C0A" w:rsidRDefault="00D96AB4">
      <w:pPr>
        <w:rPr>
          <w:sz w:val="24"/>
          <w:szCs w:val="24"/>
        </w:rPr>
      </w:pPr>
      <w:r>
        <w:rPr>
          <w:sz w:val="24"/>
          <w:szCs w:val="24"/>
        </w:rPr>
        <w:t>Vul hier je antwoord in</w:t>
      </w:r>
      <w:r w:rsidR="00295C0A">
        <w:rPr>
          <w:b/>
          <w:color w:val="000000"/>
        </w:rPr>
        <w:br w:type="page"/>
      </w:r>
    </w:p>
    <w:p w14:paraId="418265C9" w14:textId="56C08173" w:rsidR="00505C59" w:rsidRPr="00BA50BA" w:rsidRDefault="00D96AB4" w:rsidP="00BA50BA">
      <w:pPr>
        <w:rPr>
          <w:b/>
          <w:bCs/>
          <w:sz w:val="36"/>
          <w:szCs w:val="36"/>
        </w:rPr>
      </w:pPr>
      <w:r w:rsidRPr="00BA50BA">
        <w:rPr>
          <w:b/>
          <w:bCs/>
          <w:sz w:val="36"/>
          <w:szCs w:val="36"/>
        </w:rPr>
        <w:lastRenderedPageBreak/>
        <w:t>Voorblad stap 4</w:t>
      </w:r>
    </w:p>
    <w:p w14:paraId="418265CA" w14:textId="77777777" w:rsidR="00505C59" w:rsidRDefault="00D96AB4">
      <w:pPr>
        <w:pStyle w:val="Kop1"/>
        <w:rPr>
          <w:color w:val="FFFFFF"/>
        </w:rPr>
      </w:pPr>
      <w:bookmarkStart w:id="32" w:name="_Toc181992192"/>
      <w:r>
        <w:t>Stap 4</w:t>
      </w:r>
      <w:bookmarkEnd w:id="32"/>
    </w:p>
    <w:p w14:paraId="418265CB" w14:textId="55800391" w:rsidR="00505C59" w:rsidRDefault="00000000">
      <w:pPr>
        <w:rPr>
          <w:sz w:val="24"/>
          <w:szCs w:val="24"/>
        </w:rPr>
      </w:pPr>
      <w:sdt>
        <w:sdtPr>
          <w:tag w:val="goog_rdk_26"/>
          <w:id w:val="-1229534211"/>
        </w:sdtPr>
        <w:sdtContent/>
      </w:sdt>
      <w:r w:rsidR="00D96AB4">
        <w:rPr>
          <w:sz w:val="24"/>
          <w:szCs w:val="24"/>
        </w:rPr>
        <w:t>Een behandeling via je lies</w:t>
      </w:r>
    </w:p>
    <w:p w14:paraId="418265CC" w14:textId="77777777" w:rsidR="00505C59" w:rsidRDefault="00D96AB4">
      <w:pPr>
        <w:pStyle w:val="Kop2"/>
      </w:pPr>
      <w:r>
        <w:t>Introductie zin:</w:t>
      </w:r>
    </w:p>
    <w:p w14:paraId="418265CE" w14:textId="5283A0F8" w:rsidR="00505C59" w:rsidRPr="00295C0A" w:rsidRDefault="00D96AB4">
      <w:pPr>
        <w:rPr>
          <w:sz w:val="24"/>
          <w:szCs w:val="24"/>
        </w:rPr>
      </w:pPr>
      <w:r>
        <w:rPr>
          <w:sz w:val="24"/>
          <w:szCs w:val="24"/>
        </w:rPr>
        <w:t xml:space="preserve">In deze stap leggen we uit hoe een behandeling via je lies gaat. </w:t>
      </w:r>
    </w:p>
    <w:p w14:paraId="418265CF" w14:textId="77777777" w:rsidR="00505C59" w:rsidRDefault="00D96AB4">
      <w:pPr>
        <w:rPr>
          <w:sz w:val="24"/>
          <w:szCs w:val="24"/>
        </w:rPr>
      </w:pPr>
      <w:r>
        <w:rPr>
          <w:rFonts w:eastAsia="Calibri"/>
          <w:color w:val="4472C4"/>
          <w:sz w:val="28"/>
          <w:szCs w:val="28"/>
        </w:rPr>
        <w:t>Afbeelding</w:t>
      </w:r>
    </w:p>
    <w:p w14:paraId="418265D0" w14:textId="4B073195" w:rsidR="00505C59" w:rsidRDefault="00505C59"/>
    <w:p w14:paraId="51E169DD" w14:textId="44C4BF4C" w:rsidR="00575AB0" w:rsidRDefault="00575AB0">
      <w:r>
        <w:fldChar w:fldCharType="begin"/>
      </w:r>
      <w:r>
        <w:instrText xml:space="preserve"> INCLUDEPICTURE "https://www.shutterstock.com/shutterstock/photos/1922024390/display_1500/stock-photo-a-doubt-young-asian-woman-thinking-for-the-future-and-confuses-of-online-working-on-a-laptop-1922024390.jpg" \* MERGEFORMATINET </w:instrText>
      </w:r>
      <w:r>
        <w:fldChar w:fldCharType="separate"/>
      </w:r>
      <w:r>
        <w:rPr>
          <w:noProof/>
        </w:rPr>
        <w:drawing>
          <wp:inline distT="0" distB="0" distL="0" distR="0" wp14:anchorId="6330A1DD" wp14:editId="192A0911">
            <wp:extent cx="3211419" cy="2356339"/>
            <wp:effectExtent l="0" t="0" r="1905" b="6350"/>
            <wp:docPr id="17466806" name="Picture 1" descr="A doubt young Asian woman thinking for the future and confuses of online working on a laptop computer at home sitting on a sofa. Business home office during Coronavirus or Covid-19 quarantin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ubt young Asian woman thinking for the future and confuses of online working on a laptop computer at home sitting on a sofa. Business home office during Coronavirus or Covid-19 quarantine concep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9257" cy="2406114"/>
                    </a:xfrm>
                    <a:prstGeom prst="rect">
                      <a:avLst/>
                    </a:prstGeom>
                    <a:noFill/>
                    <a:ln>
                      <a:noFill/>
                    </a:ln>
                  </pic:spPr>
                </pic:pic>
              </a:graphicData>
            </a:graphic>
          </wp:inline>
        </w:drawing>
      </w:r>
      <w:r>
        <w:fldChar w:fldCharType="end"/>
      </w:r>
    </w:p>
    <w:p w14:paraId="4A6E7070" w14:textId="53E1ED7C" w:rsidR="00E83DFA" w:rsidRDefault="00E83DFA">
      <w:r w:rsidRPr="00E83DFA">
        <w:t>https://www.shutterstock.com/shutterstock/photos/1922024390/display_1500/stock-photo-a-doubt-young-asian-woman-thinking-for-the-future-and-confuses-of-online-working-on-a-laptop-1922024390.jpg</w:t>
      </w:r>
    </w:p>
    <w:p w14:paraId="418265D3" w14:textId="77777777" w:rsidR="00505C59" w:rsidRDefault="00D96AB4">
      <w:pPr>
        <w:pStyle w:val="Kop1"/>
      </w:pPr>
      <w:bookmarkStart w:id="33" w:name="_Toc181992153"/>
      <w:bookmarkStart w:id="34" w:name="_Toc181992193"/>
      <w:r>
        <w:t>Screen 4.1</w:t>
      </w:r>
      <w:bookmarkEnd w:id="33"/>
      <w:bookmarkEnd w:id="34"/>
    </w:p>
    <w:p w14:paraId="418265D4" w14:textId="77777777" w:rsidR="00505C59" w:rsidRDefault="00D96AB4">
      <w:pPr>
        <w:pStyle w:val="Kop3"/>
      </w:pPr>
      <w:r>
        <w:t xml:space="preserve">Type: </w:t>
      </w:r>
      <w:r>
        <w:rPr>
          <w:highlight w:val="cyan"/>
        </w:rPr>
        <w:t>(Tekst/) video</w:t>
      </w:r>
      <w:r>
        <w:t xml:space="preserve"> </w:t>
      </w:r>
    </w:p>
    <w:p w14:paraId="418265D5" w14:textId="77777777" w:rsidR="00505C59" w:rsidRDefault="00D96AB4">
      <w:pPr>
        <w:pStyle w:val="Kop2"/>
      </w:pPr>
      <w:r>
        <w:t>Titel:</w:t>
      </w:r>
    </w:p>
    <w:p w14:paraId="418265D6" w14:textId="13A2A27E" w:rsidR="00505C59" w:rsidRDefault="00D96AB4">
      <w:pPr>
        <w:rPr>
          <w:sz w:val="24"/>
          <w:szCs w:val="24"/>
        </w:rPr>
      </w:pPr>
      <w:r>
        <w:rPr>
          <w:sz w:val="24"/>
          <w:szCs w:val="24"/>
        </w:rPr>
        <w:t>Hoe gaat een behandeling via je lies?</w:t>
      </w:r>
    </w:p>
    <w:p w14:paraId="418265D7" w14:textId="77777777" w:rsidR="00505C59" w:rsidRDefault="00D96AB4">
      <w:pPr>
        <w:pStyle w:val="Kop2"/>
      </w:pPr>
      <w:r>
        <w:t>Tekst:</w:t>
      </w:r>
    </w:p>
    <w:p w14:paraId="418265D8" w14:textId="071EACE1" w:rsidR="00505C59" w:rsidRPr="00D3130D" w:rsidRDefault="00D96AB4">
      <w:pPr>
        <w:tabs>
          <w:tab w:val="left" w:pos="3400"/>
        </w:tabs>
        <w:rPr>
          <w:sz w:val="24"/>
          <w:szCs w:val="24"/>
        </w:rPr>
      </w:pPr>
      <w:r>
        <w:rPr>
          <w:sz w:val="24"/>
          <w:szCs w:val="24"/>
        </w:rPr>
        <w:t>Je wordt eerst met medicijnen in slaap gebracht. Dit heet narcose. Je merkt dan niets van de behandeling. In de video hieronder zie je hoe de behandeling g</w:t>
      </w:r>
      <w:r w:rsidR="00D3130D">
        <w:rPr>
          <w:sz w:val="24"/>
          <w:szCs w:val="24"/>
        </w:rPr>
        <w:t>aat.</w:t>
      </w:r>
    </w:p>
    <w:p w14:paraId="418265D9" w14:textId="77777777" w:rsidR="00505C59" w:rsidRDefault="00D96AB4">
      <w:pPr>
        <w:pStyle w:val="Kop2"/>
      </w:pPr>
      <w:r>
        <w:rPr>
          <w:rFonts w:ascii="Calibri" w:eastAsia="Calibri" w:hAnsi="Calibri" w:cs="Calibri"/>
          <w:color w:val="2F5496"/>
        </w:rPr>
        <w:t>Video</w:t>
      </w:r>
      <w:r>
        <w:t>:</w:t>
      </w:r>
    </w:p>
    <w:p w14:paraId="418265DB" w14:textId="115F0663" w:rsidR="00505C59" w:rsidRDefault="00000000" w:rsidP="0023150E">
      <w:pPr>
        <w:spacing w:after="0"/>
      </w:pPr>
      <w:sdt>
        <w:sdtPr>
          <w:tag w:val="goog_rdk_27"/>
          <w:id w:val="-1445221503"/>
        </w:sdtPr>
        <w:sdtContent/>
      </w:sdt>
      <w:r w:rsidR="00295C0A" w:rsidRPr="00295C0A">
        <w:rPr>
          <w:highlight w:val="green"/>
        </w:rPr>
        <w:t xml:space="preserve">Zie </w:t>
      </w:r>
      <w:r w:rsidR="00661FBB">
        <w:rPr>
          <w:highlight w:val="green"/>
        </w:rPr>
        <w:t>link</w:t>
      </w:r>
      <w:r w:rsidR="00295C0A" w:rsidRPr="00295C0A">
        <w:rPr>
          <w:highlight w:val="green"/>
        </w:rPr>
        <w:t xml:space="preserve"> animatievideo ‘Een behandeling via je lies’</w:t>
      </w:r>
    </w:p>
    <w:p w14:paraId="7224DEA0" w14:textId="29B85EBD" w:rsidR="0023150E" w:rsidRDefault="00A37BD3">
      <w:hyperlink r:id="rId26" w:history="1">
        <w:r w:rsidRPr="00750BF3">
          <w:rPr>
            <w:rStyle w:val="Hyperlink"/>
          </w:rPr>
          <w:t>https://vimeo.com/1037891132/eb2b289a59?share=copy</w:t>
        </w:r>
      </w:hyperlink>
    </w:p>
    <w:p w14:paraId="576FB7D4" w14:textId="77777777" w:rsidR="00A37BD3" w:rsidRDefault="00A37BD3"/>
    <w:p w14:paraId="09659E9B" w14:textId="77777777" w:rsidR="00937EF1" w:rsidRPr="00295C0A" w:rsidRDefault="00937EF1"/>
    <w:p w14:paraId="418265DC" w14:textId="77777777" w:rsidR="00505C59" w:rsidRDefault="00D96AB4">
      <w:pPr>
        <w:pStyle w:val="Kop1"/>
      </w:pPr>
      <w:bookmarkStart w:id="35" w:name="_Toc181992154"/>
      <w:bookmarkStart w:id="36" w:name="_Toc181992194"/>
      <w:r>
        <w:lastRenderedPageBreak/>
        <w:t>Screen 4.2</w:t>
      </w:r>
      <w:bookmarkEnd w:id="35"/>
      <w:bookmarkEnd w:id="36"/>
    </w:p>
    <w:p w14:paraId="418265DD" w14:textId="77777777" w:rsidR="00505C59" w:rsidRDefault="00D96AB4">
      <w:pPr>
        <w:pStyle w:val="Kop3"/>
      </w:pPr>
      <w:r>
        <w:t xml:space="preserve">Type: </w:t>
      </w:r>
      <w:r>
        <w:rPr>
          <w:highlight w:val="cyan"/>
        </w:rPr>
        <w:t>(Tekst)</w:t>
      </w:r>
    </w:p>
    <w:p w14:paraId="418265DE" w14:textId="77777777" w:rsidR="00505C59" w:rsidRDefault="00D96AB4">
      <w:pPr>
        <w:pStyle w:val="Kop2"/>
      </w:pPr>
      <w:r>
        <w:t>Titel:</w:t>
      </w:r>
    </w:p>
    <w:p w14:paraId="418265DF" w14:textId="1DEFCD45" w:rsidR="00505C59" w:rsidRDefault="00D96AB4">
      <w:pPr>
        <w:rPr>
          <w:sz w:val="24"/>
          <w:szCs w:val="24"/>
        </w:rPr>
      </w:pPr>
      <w:r>
        <w:rPr>
          <w:sz w:val="24"/>
          <w:szCs w:val="24"/>
        </w:rPr>
        <w:t>Wat zijn de voordelen van een behandeling via je lies</w:t>
      </w:r>
      <w:r w:rsidR="00EA678E">
        <w:rPr>
          <w:sz w:val="24"/>
          <w:szCs w:val="24"/>
        </w:rPr>
        <w:t>?</w:t>
      </w:r>
    </w:p>
    <w:p w14:paraId="418265E0" w14:textId="77777777" w:rsidR="00505C59" w:rsidRDefault="00D96AB4">
      <w:pPr>
        <w:pStyle w:val="Kop2"/>
      </w:pPr>
      <w:r>
        <w:t>Tekst:</w:t>
      </w:r>
    </w:p>
    <w:p w14:paraId="418265E1" w14:textId="3EB0FA95" w:rsidR="00505C59" w:rsidRDefault="00D96AB4">
      <w:pPr>
        <w:rPr>
          <w:sz w:val="24"/>
          <w:szCs w:val="24"/>
        </w:rPr>
      </w:pPr>
      <w:r>
        <w:rPr>
          <w:sz w:val="24"/>
          <w:szCs w:val="24"/>
        </w:rPr>
        <w:t>Dit zijn de voordelen van een behandeling via je lies:</w:t>
      </w:r>
    </w:p>
    <w:p w14:paraId="418265E2" w14:textId="55AD00EB" w:rsidR="00505C59" w:rsidRDefault="00D96AB4">
      <w:pPr>
        <w:numPr>
          <w:ilvl w:val="0"/>
          <w:numId w:val="16"/>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Je aneurysma </w:t>
      </w:r>
      <w:r w:rsidR="000D1430">
        <w:rPr>
          <w:rFonts w:eastAsia="Calibri"/>
          <w:color w:val="000000"/>
          <w:sz w:val="24"/>
          <w:szCs w:val="24"/>
        </w:rPr>
        <w:t xml:space="preserve">kan </w:t>
      </w:r>
      <w:r w:rsidR="00EB54D1">
        <w:rPr>
          <w:rFonts w:eastAsia="Calibri"/>
          <w:color w:val="000000"/>
          <w:sz w:val="24"/>
          <w:szCs w:val="24"/>
        </w:rPr>
        <w:t xml:space="preserve">na </w:t>
      </w:r>
      <w:r w:rsidR="00101930">
        <w:rPr>
          <w:rFonts w:eastAsia="Calibri"/>
          <w:color w:val="000000"/>
          <w:sz w:val="24"/>
          <w:szCs w:val="24"/>
        </w:rPr>
        <w:t xml:space="preserve">de </w:t>
      </w:r>
      <w:r w:rsidR="00EB54D1">
        <w:rPr>
          <w:rFonts w:eastAsia="Calibri"/>
          <w:color w:val="000000"/>
          <w:sz w:val="24"/>
          <w:szCs w:val="24"/>
        </w:rPr>
        <w:t xml:space="preserve">behandeling </w:t>
      </w:r>
      <w:r w:rsidR="000D1430">
        <w:rPr>
          <w:rFonts w:eastAsia="Calibri"/>
          <w:color w:val="000000"/>
          <w:sz w:val="24"/>
          <w:szCs w:val="24"/>
        </w:rPr>
        <w:t>niet meer knappen</w:t>
      </w:r>
      <w:r>
        <w:rPr>
          <w:rFonts w:eastAsia="Calibri"/>
          <w:color w:val="000000"/>
          <w:sz w:val="24"/>
          <w:szCs w:val="24"/>
        </w:rPr>
        <w:t>.</w:t>
      </w:r>
    </w:p>
    <w:p w14:paraId="16A7A98F" w14:textId="77777777" w:rsidR="00113B06" w:rsidRDefault="00113B06" w:rsidP="00113B06">
      <w:pPr>
        <w:numPr>
          <w:ilvl w:val="0"/>
          <w:numId w:val="16"/>
        </w:numPr>
        <w:pBdr>
          <w:top w:val="nil"/>
          <w:left w:val="nil"/>
          <w:bottom w:val="nil"/>
          <w:right w:val="nil"/>
          <w:between w:val="nil"/>
        </w:pBdr>
        <w:spacing w:after="0"/>
        <w:rPr>
          <w:rFonts w:eastAsia="Calibri"/>
          <w:color w:val="000000"/>
          <w:sz w:val="24"/>
          <w:szCs w:val="24"/>
        </w:rPr>
      </w:pPr>
      <w:r>
        <w:rPr>
          <w:rFonts w:eastAsia="Calibri"/>
          <w:color w:val="000000"/>
          <w:sz w:val="24"/>
          <w:szCs w:val="24"/>
        </w:rPr>
        <w:t>Sommige mensen vinden een behandeling via de lies minder spannend dan een behandeling via de schedel.</w:t>
      </w:r>
    </w:p>
    <w:p w14:paraId="418265E3" w14:textId="659CE6C5" w:rsidR="00505C59" w:rsidRDefault="00D96AB4">
      <w:pPr>
        <w:numPr>
          <w:ilvl w:val="0"/>
          <w:numId w:val="16"/>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Je arts kan </w:t>
      </w:r>
      <w:r w:rsidR="005A2B9E">
        <w:rPr>
          <w:rFonts w:eastAsia="Calibri"/>
          <w:color w:val="000000"/>
          <w:sz w:val="24"/>
          <w:szCs w:val="24"/>
        </w:rPr>
        <w:t xml:space="preserve">soms </w:t>
      </w:r>
      <w:r>
        <w:rPr>
          <w:rFonts w:eastAsia="Calibri"/>
          <w:color w:val="000000"/>
          <w:sz w:val="24"/>
          <w:szCs w:val="24"/>
        </w:rPr>
        <w:t>op plekken komen waar die niet bij kan met een behandeling via je schedel.</w:t>
      </w:r>
    </w:p>
    <w:p w14:paraId="418265E5" w14:textId="0A30200E" w:rsidR="00505C59" w:rsidRDefault="00D96AB4">
      <w:pPr>
        <w:numPr>
          <w:ilvl w:val="0"/>
          <w:numId w:val="16"/>
        </w:numPr>
        <w:pBdr>
          <w:top w:val="nil"/>
          <w:left w:val="nil"/>
          <w:bottom w:val="nil"/>
          <w:right w:val="nil"/>
          <w:between w:val="nil"/>
        </w:pBdr>
        <w:spacing w:after="0"/>
        <w:rPr>
          <w:rFonts w:eastAsia="Calibri"/>
          <w:color w:val="000000"/>
          <w:sz w:val="24"/>
          <w:szCs w:val="24"/>
        </w:rPr>
      </w:pPr>
      <w:r>
        <w:rPr>
          <w:rFonts w:eastAsia="Calibri"/>
          <w:color w:val="000000"/>
          <w:sz w:val="24"/>
          <w:szCs w:val="24"/>
        </w:rPr>
        <w:t>Je arts hoeft geen haar op je hoofd weg te scheren. Dit moet</w:t>
      </w:r>
      <w:r w:rsidR="00601F40">
        <w:rPr>
          <w:rFonts w:eastAsia="Calibri"/>
          <w:color w:val="000000"/>
          <w:sz w:val="24"/>
          <w:szCs w:val="24"/>
        </w:rPr>
        <w:t xml:space="preserve"> </w:t>
      </w:r>
      <w:r w:rsidR="00601F40" w:rsidRPr="00661FBB">
        <w:rPr>
          <w:rFonts w:eastAsia="Calibri"/>
          <w:color w:val="000000"/>
          <w:sz w:val="24"/>
          <w:szCs w:val="24"/>
        </w:rPr>
        <w:t>meestal</w:t>
      </w:r>
      <w:r>
        <w:rPr>
          <w:rFonts w:eastAsia="Calibri"/>
          <w:color w:val="000000"/>
          <w:sz w:val="24"/>
          <w:szCs w:val="24"/>
        </w:rPr>
        <w:t xml:space="preserve"> wel bij een behandeling via je schedel.</w:t>
      </w:r>
    </w:p>
    <w:p w14:paraId="418265E7" w14:textId="56997A43" w:rsidR="00505C59" w:rsidRDefault="00000000" w:rsidP="00B61B74">
      <w:pPr>
        <w:numPr>
          <w:ilvl w:val="0"/>
          <w:numId w:val="16"/>
        </w:numPr>
        <w:pBdr>
          <w:top w:val="nil"/>
          <w:left w:val="nil"/>
          <w:bottom w:val="nil"/>
          <w:right w:val="nil"/>
          <w:between w:val="nil"/>
        </w:pBdr>
        <w:spacing w:after="0"/>
        <w:rPr>
          <w:rFonts w:eastAsia="Calibri"/>
          <w:color w:val="000000"/>
          <w:sz w:val="24"/>
          <w:szCs w:val="24"/>
        </w:rPr>
      </w:pPr>
      <w:sdt>
        <w:sdtPr>
          <w:tag w:val="goog_rdk_28"/>
          <w:id w:val="603464892"/>
        </w:sdtPr>
        <w:sdtContent/>
      </w:sdt>
      <w:sdt>
        <w:sdtPr>
          <w:tag w:val="goog_rdk_29"/>
          <w:id w:val="-1886553096"/>
        </w:sdtPr>
        <w:sdtContent/>
      </w:sdt>
      <w:sdt>
        <w:sdtPr>
          <w:tag w:val="goog_rdk_30"/>
          <w:id w:val="936022602"/>
        </w:sdtPr>
        <w:sdtContent/>
      </w:sdt>
      <w:r w:rsidR="00D96AB4">
        <w:rPr>
          <w:rFonts w:eastAsia="Calibri"/>
          <w:color w:val="000000"/>
          <w:sz w:val="24"/>
          <w:szCs w:val="24"/>
        </w:rPr>
        <w:t>Je krijgt geen litteken op je hoofd.</w:t>
      </w:r>
    </w:p>
    <w:p w14:paraId="0A325CFB" w14:textId="506C7433" w:rsidR="002D17B6" w:rsidRPr="00F03D2C" w:rsidRDefault="002D17B6" w:rsidP="00B61B74">
      <w:pPr>
        <w:numPr>
          <w:ilvl w:val="0"/>
          <w:numId w:val="16"/>
        </w:numPr>
        <w:pBdr>
          <w:top w:val="nil"/>
          <w:left w:val="nil"/>
          <w:bottom w:val="nil"/>
          <w:right w:val="nil"/>
          <w:between w:val="nil"/>
        </w:pBdr>
        <w:spacing w:after="0"/>
        <w:rPr>
          <w:rFonts w:eastAsia="Calibri"/>
          <w:color w:val="000000"/>
          <w:sz w:val="24"/>
          <w:szCs w:val="24"/>
        </w:rPr>
      </w:pPr>
      <w:r>
        <w:rPr>
          <w:rFonts w:eastAsia="Calibri"/>
          <w:color w:val="000000"/>
          <w:sz w:val="24"/>
          <w:szCs w:val="24"/>
        </w:rPr>
        <w:t>Je krijgt geen deukje in je schedel.</w:t>
      </w:r>
    </w:p>
    <w:p w14:paraId="418265E8" w14:textId="77777777" w:rsidR="00505C59" w:rsidRDefault="00D96AB4">
      <w:pPr>
        <w:pStyle w:val="Kop1"/>
      </w:pPr>
      <w:bookmarkStart w:id="37" w:name="_Toc181992155"/>
      <w:bookmarkStart w:id="38" w:name="_Toc181992195"/>
      <w:r>
        <w:t>Screen 4.3</w:t>
      </w:r>
      <w:bookmarkEnd w:id="37"/>
      <w:bookmarkEnd w:id="38"/>
    </w:p>
    <w:p w14:paraId="418265E9" w14:textId="77777777" w:rsidR="00505C59" w:rsidRDefault="00D96AB4">
      <w:pPr>
        <w:pStyle w:val="Kop3"/>
      </w:pPr>
      <w:r>
        <w:t xml:space="preserve">Type: </w:t>
      </w:r>
      <w:r>
        <w:rPr>
          <w:highlight w:val="cyan"/>
        </w:rPr>
        <w:t>(Tekst)</w:t>
      </w:r>
    </w:p>
    <w:p w14:paraId="418265EA" w14:textId="77777777" w:rsidR="00505C59" w:rsidRDefault="00D96AB4">
      <w:pPr>
        <w:pStyle w:val="Kop2"/>
      </w:pPr>
      <w:r>
        <w:t>Titel:</w:t>
      </w:r>
    </w:p>
    <w:p w14:paraId="418265EB" w14:textId="28A98E2F" w:rsidR="00505C59" w:rsidRDefault="00D96AB4">
      <w:pPr>
        <w:rPr>
          <w:sz w:val="24"/>
          <w:szCs w:val="24"/>
        </w:rPr>
      </w:pPr>
      <w:r>
        <w:rPr>
          <w:sz w:val="24"/>
          <w:szCs w:val="24"/>
        </w:rPr>
        <w:t>Wat zijn de nadelen van een behandeling via je lies?</w:t>
      </w:r>
    </w:p>
    <w:p w14:paraId="418265EC" w14:textId="77777777" w:rsidR="00505C59" w:rsidRDefault="00D96AB4">
      <w:pPr>
        <w:pStyle w:val="Kop2"/>
      </w:pPr>
      <w:r>
        <w:t>Tekst:</w:t>
      </w:r>
    </w:p>
    <w:p w14:paraId="418265ED" w14:textId="175EBDF1" w:rsidR="00505C59" w:rsidRDefault="00D96AB4">
      <w:pPr>
        <w:rPr>
          <w:sz w:val="24"/>
          <w:szCs w:val="24"/>
        </w:rPr>
      </w:pPr>
      <w:r>
        <w:rPr>
          <w:sz w:val="24"/>
          <w:szCs w:val="24"/>
        </w:rPr>
        <w:t xml:space="preserve">Dit zijn de </w:t>
      </w:r>
      <w:sdt>
        <w:sdtPr>
          <w:tag w:val="goog_rdk_31"/>
          <w:id w:val="-1389496385"/>
        </w:sdtPr>
        <w:sdtContent/>
      </w:sdt>
      <w:r>
        <w:rPr>
          <w:sz w:val="24"/>
          <w:szCs w:val="24"/>
        </w:rPr>
        <w:t>nadelen van een behandeling via je lies:</w:t>
      </w:r>
    </w:p>
    <w:p w14:paraId="418265EE" w14:textId="5CF0E39B" w:rsidR="00505C59" w:rsidRDefault="00D96AB4">
      <w:pPr>
        <w:numPr>
          <w:ilvl w:val="0"/>
          <w:numId w:val="1"/>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Soms lukt het niet om je aneurysma goed op te vullen. </w:t>
      </w:r>
      <w:r w:rsidR="005A2B9E">
        <w:rPr>
          <w:rFonts w:eastAsia="Calibri"/>
          <w:color w:val="000000"/>
          <w:sz w:val="24"/>
          <w:szCs w:val="24"/>
        </w:rPr>
        <w:t>In dat geval heb je</w:t>
      </w:r>
      <w:r>
        <w:rPr>
          <w:rFonts w:eastAsia="Calibri"/>
          <w:color w:val="000000"/>
          <w:sz w:val="24"/>
          <w:szCs w:val="24"/>
        </w:rPr>
        <w:t xml:space="preserve"> </w:t>
      </w:r>
      <w:r w:rsidR="0010177B">
        <w:rPr>
          <w:rFonts w:eastAsia="Calibri"/>
          <w:color w:val="000000"/>
          <w:sz w:val="24"/>
          <w:szCs w:val="24"/>
        </w:rPr>
        <w:t xml:space="preserve">soms </w:t>
      </w:r>
      <w:r>
        <w:rPr>
          <w:rFonts w:eastAsia="Calibri"/>
          <w:color w:val="000000"/>
          <w:sz w:val="24"/>
          <w:szCs w:val="24"/>
        </w:rPr>
        <w:t>een extra behandeling nodig.</w:t>
      </w:r>
    </w:p>
    <w:p w14:paraId="418265EF" w14:textId="17055AEE" w:rsidR="00505C59" w:rsidRDefault="00D96AB4">
      <w:pPr>
        <w:numPr>
          <w:ilvl w:val="0"/>
          <w:numId w:val="1"/>
        </w:numPr>
        <w:pBdr>
          <w:top w:val="nil"/>
          <w:left w:val="nil"/>
          <w:bottom w:val="nil"/>
          <w:right w:val="nil"/>
          <w:between w:val="nil"/>
        </w:pBdr>
        <w:spacing w:after="0"/>
        <w:rPr>
          <w:rFonts w:eastAsia="Calibri"/>
          <w:color w:val="000000"/>
          <w:sz w:val="24"/>
          <w:szCs w:val="24"/>
        </w:rPr>
      </w:pPr>
      <w:r>
        <w:rPr>
          <w:rFonts w:eastAsia="Calibri"/>
          <w:color w:val="000000"/>
          <w:sz w:val="24"/>
          <w:szCs w:val="24"/>
        </w:rPr>
        <w:t>Soms houden de draadjes</w:t>
      </w:r>
      <w:r w:rsidR="002149E6">
        <w:rPr>
          <w:rFonts w:eastAsia="Calibri"/>
          <w:color w:val="000000"/>
          <w:sz w:val="24"/>
          <w:szCs w:val="24"/>
        </w:rPr>
        <w:t xml:space="preserve">, het </w:t>
      </w:r>
      <w:r w:rsidR="00782440">
        <w:rPr>
          <w:rFonts w:eastAsia="Calibri"/>
          <w:color w:val="000000"/>
          <w:sz w:val="24"/>
          <w:szCs w:val="24"/>
        </w:rPr>
        <w:t>buis</w:t>
      </w:r>
      <w:r w:rsidR="002149E6">
        <w:rPr>
          <w:rFonts w:eastAsia="Calibri"/>
          <w:color w:val="000000"/>
          <w:sz w:val="24"/>
          <w:szCs w:val="24"/>
        </w:rPr>
        <w:t>je of het ballonnetje</w:t>
      </w:r>
      <w:r>
        <w:rPr>
          <w:rFonts w:eastAsia="Calibri"/>
          <w:color w:val="000000"/>
          <w:sz w:val="24"/>
          <w:szCs w:val="24"/>
        </w:rPr>
        <w:t xml:space="preserve"> na een tijd het bloed niet goed meer tegen. Er kan dan weer</w:t>
      </w:r>
      <w:r w:rsidR="00601F40">
        <w:rPr>
          <w:rFonts w:eastAsia="Calibri"/>
          <w:color w:val="000000"/>
          <w:sz w:val="24"/>
          <w:szCs w:val="24"/>
        </w:rPr>
        <w:t xml:space="preserve"> wat</w:t>
      </w:r>
      <w:r>
        <w:rPr>
          <w:rFonts w:eastAsia="Calibri"/>
          <w:color w:val="000000"/>
          <w:sz w:val="24"/>
          <w:szCs w:val="24"/>
        </w:rPr>
        <w:t xml:space="preserve"> bloed in je aneurysma </w:t>
      </w:r>
      <w:r w:rsidR="00601F40">
        <w:rPr>
          <w:rFonts w:eastAsia="Calibri"/>
          <w:color w:val="000000"/>
          <w:sz w:val="24"/>
          <w:szCs w:val="24"/>
        </w:rPr>
        <w:t>komen.</w:t>
      </w:r>
      <w:r w:rsidR="009166F7">
        <w:rPr>
          <w:rFonts w:eastAsia="Calibri"/>
          <w:color w:val="000000"/>
          <w:sz w:val="24"/>
          <w:szCs w:val="24"/>
        </w:rPr>
        <w:t xml:space="preserve"> </w:t>
      </w:r>
    </w:p>
    <w:p w14:paraId="744A554B" w14:textId="77777777" w:rsidR="004275A8" w:rsidRDefault="004275A8" w:rsidP="004275A8">
      <w:pPr>
        <w:pBdr>
          <w:top w:val="nil"/>
          <w:left w:val="nil"/>
          <w:bottom w:val="nil"/>
          <w:right w:val="nil"/>
          <w:between w:val="nil"/>
        </w:pBdr>
        <w:spacing w:after="0"/>
        <w:ind w:left="720"/>
        <w:rPr>
          <w:rFonts w:eastAsia="Calibri"/>
          <w:color w:val="000000"/>
          <w:sz w:val="24"/>
          <w:szCs w:val="24"/>
        </w:rPr>
      </w:pPr>
    </w:p>
    <w:p w14:paraId="767CBC5A" w14:textId="08167A74" w:rsidR="00987A32" w:rsidRDefault="00D96AB4" w:rsidP="00987A32">
      <w:pPr>
        <w:rPr>
          <w:sz w:val="24"/>
          <w:szCs w:val="24"/>
        </w:rPr>
      </w:pPr>
      <w:r w:rsidRPr="5C1827F5">
        <w:rPr>
          <w:rFonts w:eastAsia="Calibri"/>
          <w:color w:val="000000" w:themeColor="text1"/>
          <w:sz w:val="24"/>
          <w:szCs w:val="24"/>
        </w:rPr>
        <w:t xml:space="preserve">Om dit te controleren, kom je </w:t>
      </w:r>
      <w:r w:rsidR="00690433" w:rsidRPr="5C1827F5">
        <w:rPr>
          <w:rFonts w:eastAsia="Calibri"/>
          <w:color w:val="000000" w:themeColor="text1"/>
          <w:sz w:val="24"/>
          <w:szCs w:val="24"/>
        </w:rPr>
        <w:t>6 maanden</w:t>
      </w:r>
      <w:r w:rsidR="00D12D87" w:rsidRPr="5C1827F5">
        <w:rPr>
          <w:rFonts w:eastAsia="Calibri"/>
          <w:color w:val="000000" w:themeColor="text1"/>
          <w:sz w:val="24"/>
          <w:szCs w:val="24"/>
        </w:rPr>
        <w:t xml:space="preserve"> </w:t>
      </w:r>
      <w:r w:rsidRPr="5C1827F5">
        <w:rPr>
          <w:rFonts w:eastAsia="Calibri"/>
          <w:color w:val="000000" w:themeColor="text1"/>
          <w:sz w:val="24"/>
          <w:szCs w:val="24"/>
        </w:rPr>
        <w:t>na je behandeling terug bij je arts. Je krijgt dan een scan van</w:t>
      </w:r>
      <w:r w:rsidR="00DF7EEC" w:rsidRPr="5C1827F5">
        <w:rPr>
          <w:rFonts w:eastAsia="Calibri"/>
          <w:color w:val="000000" w:themeColor="text1"/>
          <w:sz w:val="24"/>
          <w:szCs w:val="24"/>
        </w:rPr>
        <w:t xml:space="preserve"> de bloedvaten in </w:t>
      </w:r>
      <w:r w:rsidRPr="5C1827F5">
        <w:rPr>
          <w:rFonts w:eastAsia="Calibri"/>
          <w:color w:val="000000" w:themeColor="text1"/>
          <w:sz w:val="24"/>
          <w:szCs w:val="24"/>
        </w:rPr>
        <w:t>je h</w:t>
      </w:r>
      <w:r w:rsidR="00F1502E" w:rsidRPr="5C1827F5">
        <w:rPr>
          <w:rFonts w:eastAsia="Calibri"/>
          <w:color w:val="000000" w:themeColor="text1"/>
          <w:sz w:val="24"/>
          <w:szCs w:val="24"/>
        </w:rPr>
        <w:t>oofd</w:t>
      </w:r>
      <w:r w:rsidRPr="5C1827F5">
        <w:rPr>
          <w:rFonts w:eastAsia="Calibri"/>
          <w:color w:val="000000" w:themeColor="text1"/>
          <w:sz w:val="24"/>
          <w:szCs w:val="24"/>
        </w:rPr>
        <w:t>. Zo kijkt je arts of er geen bloed in je aneurysma stroomt.</w:t>
      </w:r>
      <w:r w:rsidR="004275A8" w:rsidRPr="5C1827F5">
        <w:rPr>
          <w:rFonts w:eastAsia="Calibri"/>
          <w:color w:val="000000" w:themeColor="text1"/>
          <w:sz w:val="24"/>
          <w:szCs w:val="24"/>
        </w:rPr>
        <w:t xml:space="preserve"> Als er wel weer bloed in je aneurysma </w:t>
      </w:r>
      <w:r w:rsidR="00F37572" w:rsidRPr="5C1827F5">
        <w:rPr>
          <w:rFonts w:eastAsia="Calibri"/>
          <w:color w:val="000000" w:themeColor="text1"/>
          <w:sz w:val="24"/>
          <w:szCs w:val="24"/>
        </w:rPr>
        <w:t>k</w:t>
      </w:r>
      <w:r w:rsidR="004275A8" w:rsidRPr="5C1827F5">
        <w:rPr>
          <w:rFonts w:eastAsia="Calibri"/>
          <w:color w:val="000000" w:themeColor="text1"/>
          <w:sz w:val="24"/>
          <w:szCs w:val="24"/>
        </w:rPr>
        <w:t>omt</w:t>
      </w:r>
      <w:r w:rsidR="00435924" w:rsidRPr="5C1827F5">
        <w:rPr>
          <w:rFonts w:eastAsia="Calibri"/>
          <w:color w:val="000000" w:themeColor="text1"/>
          <w:sz w:val="24"/>
          <w:szCs w:val="24"/>
        </w:rPr>
        <w:t>,</w:t>
      </w:r>
      <w:r w:rsidR="004275A8" w:rsidRPr="5C1827F5">
        <w:rPr>
          <w:rFonts w:eastAsia="Calibri"/>
          <w:color w:val="000000" w:themeColor="text1"/>
          <w:sz w:val="24"/>
          <w:szCs w:val="24"/>
        </w:rPr>
        <w:t xml:space="preserve"> dan heb je</w:t>
      </w:r>
      <w:r w:rsidR="00A630B1" w:rsidRPr="5C1827F5">
        <w:rPr>
          <w:rFonts w:eastAsia="Calibri"/>
          <w:color w:val="000000" w:themeColor="text1"/>
          <w:sz w:val="24"/>
          <w:szCs w:val="24"/>
        </w:rPr>
        <w:t xml:space="preserve"> soms</w:t>
      </w:r>
      <w:r w:rsidR="004275A8" w:rsidRPr="5C1827F5">
        <w:rPr>
          <w:rFonts w:eastAsia="Calibri"/>
          <w:color w:val="000000" w:themeColor="text1"/>
          <w:sz w:val="24"/>
          <w:szCs w:val="24"/>
        </w:rPr>
        <w:t xml:space="preserve"> een extra behandeling nodig.</w:t>
      </w:r>
      <w:r w:rsidR="00987A32" w:rsidRPr="00987A32">
        <w:rPr>
          <w:sz w:val="24"/>
          <w:szCs w:val="24"/>
        </w:rPr>
        <w:t xml:space="preserve"> </w:t>
      </w:r>
      <w:r w:rsidR="007C5B1A">
        <w:rPr>
          <w:sz w:val="24"/>
          <w:szCs w:val="24"/>
        </w:rPr>
        <w:t xml:space="preserve"> </w:t>
      </w:r>
    </w:p>
    <w:p w14:paraId="424E6F9E" w14:textId="77777777" w:rsidR="00987A32" w:rsidRDefault="00987A32" w:rsidP="00987A32">
      <w:pPr>
        <w:rPr>
          <w:sz w:val="24"/>
          <w:szCs w:val="24"/>
        </w:rPr>
      </w:pPr>
    </w:p>
    <w:p w14:paraId="084DD23B" w14:textId="2A52B74B" w:rsidR="00987A32" w:rsidRDefault="00987A32" w:rsidP="00987A32">
      <w:pPr>
        <w:rPr>
          <w:sz w:val="24"/>
          <w:szCs w:val="24"/>
        </w:rPr>
      </w:pPr>
      <w:r>
        <w:rPr>
          <w:sz w:val="24"/>
          <w:szCs w:val="24"/>
        </w:rPr>
        <w:t xml:space="preserve">Sommige mensen hebben na de behandeling last van moe zijn. Of ze kunnen zich minder goed concentreren. </w:t>
      </w:r>
      <w:sdt>
        <w:sdtPr>
          <w:tag w:val="goog_rdk_32"/>
          <w:id w:val="1643691063"/>
        </w:sdtPr>
        <w:sdtContent/>
      </w:sdt>
      <w:sdt>
        <w:sdtPr>
          <w:tag w:val="goog_rdk_33"/>
          <w:id w:val="-9220542"/>
        </w:sdtPr>
        <w:sdtContent/>
      </w:sdt>
      <w:r>
        <w:rPr>
          <w:sz w:val="24"/>
          <w:szCs w:val="24"/>
        </w:rPr>
        <w:t xml:space="preserve">Dit gaat soms niet meer weg. Je kunt wel leren om hier zo goed mogelijk mee om te gaan. </w:t>
      </w:r>
    </w:p>
    <w:p w14:paraId="418265F0" w14:textId="2C86D4FC" w:rsidR="00505C59" w:rsidRDefault="00505C59">
      <w:pPr>
        <w:pBdr>
          <w:top w:val="nil"/>
          <w:left w:val="nil"/>
          <w:bottom w:val="nil"/>
          <w:right w:val="nil"/>
          <w:between w:val="nil"/>
        </w:pBdr>
        <w:ind w:left="720"/>
        <w:rPr>
          <w:rFonts w:eastAsia="Calibri"/>
          <w:color w:val="000000"/>
          <w:sz w:val="24"/>
          <w:szCs w:val="24"/>
        </w:rPr>
      </w:pPr>
    </w:p>
    <w:p w14:paraId="1067D2AF" w14:textId="2579D5DA" w:rsidR="00C73A0F" w:rsidRPr="00535891" w:rsidRDefault="00C73A0F" w:rsidP="008839C9">
      <w:pPr>
        <w:pBdr>
          <w:top w:val="nil"/>
          <w:left w:val="nil"/>
          <w:bottom w:val="nil"/>
          <w:right w:val="nil"/>
          <w:between w:val="nil"/>
        </w:pBdr>
        <w:rPr>
          <w:rFonts w:eastAsia="Calibri"/>
          <w:b/>
          <w:bCs/>
          <w:color w:val="000000"/>
          <w:sz w:val="24"/>
          <w:szCs w:val="24"/>
        </w:rPr>
      </w:pPr>
      <w:r w:rsidRPr="00535891">
        <w:rPr>
          <w:rFonts w:eastAsia="Calibri"/>
          <w:b/>
          <w:bCs/>
          <w:color w:val="000000"/>
          <w:sz w:val="24"/>
          <w:szCs w:val="24"/>
        </w:rPr>
        <w:t>Risico’s</w:t>
      </w:r>
    </w:p>
    <w:p w14:paraId="155A3CE4" w14:textId="64517EE7" w:rsidR="008839C9" w:rsidRDefault="00EC1072" w:rsidP="008839C9">
      <w:pPr>
        <w:pBdr>
          <w:top w:val="nil"/>
          <w:left w:val="nil"/>
          <w:bottom w:val="nil"/>
          <w:right w:val="nil"/>
          <w:between w:val="nil"/>
        </w:pBdr>
        <w:rPr>
          <w:rFonts w:eastAsia="Calibri"/>
          <w:color w:val="000000"/>
          <w:sz w:val="24"/>
          <w:szCs w:val="24"/>
        </w:rPr>
      </w:pPr>
      <w:r>
        <w:rPr>
          <w:rFonts w:eastAsia="Calibri"/>
          <w:color w:val="000000"/>
          <w:sz w:val="24"/>
          <w:szCs w:val="24"/>
        </w:rPr>
        <w:t>De</w:t>
      </w:r>
      <w:r w:rsidR="00C73A0F">
        <w:rPr>
          <w:rFonts w:eastAsia="Calibri"/>
          <w:color w:val="000000"/>
          <w:sz w:val="24"/>
          <w:szCs w:val="24"/>
        </w:rPr>
        <w:t xml:space="preserve"> behandeling </w:t>
      </w:r>
      <w:r>
        <w:rPr>
          <w:rFonts w:eastAsia="Calibri"/>
          <w:color w:val="000000"/>
          <w:sz w:val="24"/>
          <w:szCs w:val="24"/>
        </w:rPr>
        <w:t>h</w:t>
      </w:r>
      <w:r w:rsidR="00C73A0F">
        <w:rPr>
          <w:rFonts w:eastAsia="Calibri"/>
          <w:color w:val="000000"/>
          <w:sz w:val="24"/>
          <w:szCs w:val="24"/>
        </w:rPr>
        <w:t>eeft risico’s.</w:t>
      </w:r>
      <w:r w:rsidR="00535891">
        <w:rPr>
          <w:rFonts w:eastAsia="Calibri"/>
          <w:color w:val="000000"/>
          <w:sz w:val="24"/>
          <w:szCs w:val="24"/>
        </w:rPr>
        <w:t xml:space="preserve"> Zoals:</w:t>
      </w:r>
    </w:p>
    <w:p w14:paraId="4791590B" w14:textId="5B58483A" w:rsidR="00535891" w:rsidRDefault="0070076C" w:rsidP="00535891">
      <w:pPr>
        <w:pStyle w:val="Lijstalinea"/>
        <w:numPr>
          <w:ilvl w:val="0"/>
          <w:numId w:val="17"/>
        </w:numPr>
        <w:pBdr>
          <w:top w:val="nil"/>
          <w:left w:val="nil"/>
          <w:bottom w:val="nil"/>
          <w:right w:val="nil"/>
          <w:between w:val="nil"/>
        </w:pBdr>
        <w:rPr>
          <w:rFonts w:eastAsia="Calibri"/>
          <w:color w:val="000000"/>
          <w:sz w:val="24"/>
          <w:szCs w:val="24"/>
        </w:rPr>
      </w:pPr>
      <w:r>
        <w:rPr>
          <w:rFonts w:eastAsia="Calibri"/>
          <w:color w:val="000000"/>
          <w:sz w:val="24"/>
          <w:szCs w:val="24"/>
        </w:rPr>
        <w:lastRenderedPageBreak/>
        <w:t>e</w:t>
      </w:r>
      <w:r w:rsidR="000C4124">
        <w:rPr>
          <w:rFonts w:eastAsia="Calibri"/>
          <w:color w:val="000000"/>
          <w:sz w:val="24"/>
          <w:szCs w:val="24"/>
        </w:rPr>
        <w:t>en bloeding in je lies</w:t>
      </w:r>
    </w:p>
    <w:p w14:paraId="0691C384" w14:textId="59820043" w:rsidR="00C759F3" w:rsidRDefault="00176878" w:rsidP="00C759F3">
      <w:pPr>
        <w:pStyle w:val="Lijstalinea"/>
        <w:numPr>
          <w:ilvl w:val="0"/>
          <w:numId w:val="18"/>
        </w:numPr>
        <w:pBdr>
          <w:top w:val="nil"/>
          <w:left w:val="nil"/>
          <w:bottom w:val="nil"/>
          <w:right w:val="nil"/>
          <w:between w:val="nil"/>
        </w:pBdr>
        <w:rPr>
          <w:rFonts w:eastAsia="Calibri"/>
          <w:color w:val="000000"/>
          <w:sz w:val="24"/>
          <w:szCs w:val="24"/>
        </w:rPr>
      </w:pPr>
      <w:r>
        <w:rPr>
          <w:rFonts w:eastAsia="Calibri"/>
          <w:color w:val="000000"/>
          <w:sz w:val="24"/>
          <w:szCs w:val="24"/>
        </w:rPr>
        <w:t xml:space="preserve">een bloeding in </w:t>
      </w:r>
      <w:r w:rsidR="006A074C">
        <w:rPr>
          <w:rFonts w:eastAsia="Calibri"/>
          <w:color w:val="000000"/>
          <w:sz w:val="24"/>
          <w:szCs w:val="24"/>
        </w:rPr>
        <w:t>j</w:t>
      </w:r>
      <w:r>
        <w:rPr>
          <w:rFonts w:eastAsia="Calibri"/>
          <w:color w:val="000000"/>
          <w:sz w:val="24"/>
          <w:szCs w:val="24"/>
        </w:rPr>
        <w:t>e h</w:t>
      </w:r>
      <w:r w:rsidR="00B761EE">
        <w:rPr>
          <w:rFonts w:eastAsia="Calibri"/>
          <w:color w:val="000000"/>
          <w:sz w:val="24"/>
          <w:szCs w:val="24"/>
        </w:rPr>
        <w:t>oofd</w:t>
      </w:r>
    </w:p>
    <w:p w14:paraId="578D5603" w14:textId="2B370BB1" w:rsidR="00176878" w:rsidRDefault="00AC601E" w:rsidP="00C759F3">
      <w:pPr>
        <w:pStyle w:val="Lijstalinea"/>
        <w:numPr>
          <w:ilvl w:val="0"/>
          <w:numId w:val="18"/>
        </w:numPr>
        <w:pBdr>
          <w:top w:val="nil"/>
          <w:left w:val="nil"/>
          <w:bottom w:val="nil"/>
          <w:right w:val="nil"/>
          <w:between w:val="nil"/>
        </w:pBdr>
        <w:rPr>
          <w:rFonts w:eastAsia="Calibri"/>
          <w:color w:val="000000"/>
          <w:sz w:val="24"/>
          <w:szCs w:val="24"/>
        </w:rPr>
      </w:pPr>
      <w:r>
        <w:rPr>
          <w:rFonts w:eastAsia="Calibri"/>
          <w:color w:val="000000"/>
          <w:sz w:val="24"/>
          <w:szCs w:val="24"/>
        </w:rPr>
        <w:t xml:space="preserve">een afsluiting van een bloedvat in je </w:t>
      </w:r>
      <w:r w:rsidR="009C6FA9">
        <w:rPr>
          <w:rFonts w:eastAsia="Calibri"/>
          <w:color w:val="000000"/>
          <w:sz w:val="24"/>
          <w:szCs w:val="24"/>
        </w:rPr>
        <w:t>hoofd</w:t>
      </w:r>
      <w:r>
        <w:rPr>
          <w:rFonts w:eastAsia="Calibri"/>
          <w:color w:val="000000"/>
          <w:sz w:val="24"/>
          <w:szCs w:val="24"/>
        </w:rPr>
        <w:t xml:space="preserve"> (herseninfarct)</w:t>
      </w:r>
    </w:p>
    <w:p w14:paraId="011BA504" w14:textId="77777777" w:rsidR="00964399" w:rsidRDefault="00964399" w:rsidP="00E610EA">
      <w:pPr>
        <w:rPr>
          <w:sz w:val="22"/>
          <w:szCs w:val="22"/>
        </w:rPr>
      </w:pPr>
      <w:bookmarkStart w:id="39" w:name="_Toc181992156"/>
      <w:bookmarkStart w:id="40" w:name="_Toc181992196"/>
    </w:p>
    <w:p w14:paraId="1BEE0FFB" w14:textId="6B5F6E87" w:rsidR="00E94CE9" w:rsidRPr="00964399" w:rsidRDefault="00E94CE9" w:rsidP="00E610EA">
      <w:pPr>
        <w:rPr>
          <w:sz w:val="24"/>
          <w:szCs w:val="24"/>
        </w:rPr>
      </w:pPr>
      <w:r w:rsidRPr="00964399">
        <w:rPr>
          <w:sz w:val="24"/>
          <w:szCs w:val="24"/>
        </w:rPr>
        <w:t>De kans o</w:t>
      </w:r>
      <w:r w:rsidR="00830600" w:rsidRPr="00964399">
        <w:rPr>
          <w:sz w:val="24"/>
          <w:szCs w:val="24"/>
        </w:rPr>
        <w:t>p</w:t>
      </w:r>
      <w:r w:rsidRPr="00964399">
        <w:rPr>
          <w:sz w:val="24"/>
          <w:szCs w:val="24"/>
        </w:rPr>
        <w:t xml:space="preserve"> </w:t>
      </w:r>
      <w:r w:rsidR="00DF7EEC" w:rsidRPr="00964399">
        <w:rPr>
          <w:sz w:val="24"/>
          <w:szCs w:val="24"/>
        </w:rPr>
        <w:t>problemen</w:t>
      </w:r>
      <w:r w:rsidRPr="00964399">
        <w:rPr>
          <w:sz w:val="24"/>
          <w:szCs w:val="24"/>
        </w:rPr>
        <w:t xml:space="preserve"> is klein</w:t>
      </w:r>
      <w:r w:rsidR="00D113CC" w:rsidRPr="00964399">
        <w:rPr>
          <w:sz w:val="24"/>
          <w:szCs w:val="24"/>
        </w:rPr>
        <w:t xml:space="preserve"> en voor iedereen anders. Het hangt ook af van </w:t>
      </w:r>
      <w:r w:rsidR="002C7D11" w:rsidRPr="00964399">
        <w:rPr>
          <w:sz w:val="24"/>
          <w:szCs w:val="24"/>
        </w:rPr>
        <w:t>wat je arts gebruikt om je aneurysma op te vullen:</w:t>
      </w:r>
      <w:r w:rsidR="00F65786" w:rsidRPr="00964399">
        <w:rPr>
          <w:sz w:val="24"/>
          <w:szCs w:val="24"/>
        </w:rPr>
        <w:t xml:space="preserve"> metalen draadjes, een dun </w:t>
      </w:r>
      <w:r w:rsidR="00782440">
        <w:rPr>
          <w:sz w:val="24"/>
          <w:szCs w:val="24"/>
        </w:rPr>
        <w:t>buis</w:t>
      </w:r>
      <w:r w:rsidR="00F65786" w:rsidRPr="00964399">
        <w:rPr>
          <w:sz w:val="24"/>
          <w:szCs w:val="24"/>
        </w:rPr>
        <w:t>je of een bal</w:t>
      </w:r>
      <w:r w:rsidR="00337098" w:rsidRPr="00964399">
        <w:rPr>
          <w:sz w:val="24"/>
          <w:szCs w:val="24"/>
        </w:rPr>
        <w:t>l</w:t>
      </w:r>
      <w:r w:rsidR="00F65786" w:rsidRPr="00964399">
        <w:rPr>
          <w:sz w:val="24"/>
          <w:szCs w:val="24"/>
        </w:rPr>
        <w:t xml:space="preserve">onnetje van gaas. </w:t>
      </w:r>
      <w:r w:rsidR="00144827">
        <w:rPr>
          <w:sz w:val="24"/>
          <w:szCs w:val="24"/>
        </w:rPr>
        <w:t>Je arts bespreekt met je</w:t>
      </w:r>
      <w:r w:rsidR="002C7D11" w:rsidRPr="00964399">
        <w:rPr>
          <w:sz w:val="24"/>
          <w:szCs w:val="24"/>
        </w:rPr>
        <w:t xml:space="preserve"> hoe groot de kans </w:t>
      </w:r>
      <w:r w:rsidR="00A25808">
        <w:rPr>
          <w:sz w:val="24"/>
          <w:szCs w:val="24"/>
        </w:rPr>
        <w:t>op</w:t>
      </w:r>
      <w:r w:rsidR="00012C57">
        <w:rPr>
          <w:sz w:val="24"/>
          <w:szCs w:val="24"/>
        </w:rPr>
        <w:t xml:space="preserve"> risico’s</w:t>
      </w:r>
      <w:r w:rsidR="00A25808">
        <w:rPr>
          <w:sz w:val="24"/>
          <w:szCs w:val="24"/>
        </w:rPr>
        <w:t xml:space="preserve"> bij jou is</w:t>
      </w:r>
      <w:r w:rsidR="002C7D11" w:rsidRPr="00964399">
        <w:rPr>
          <w:sz w:val="24"/>
          <w:szCs w:val="24"/>
        </w:rPr>
        <w:t>.</w:t>
      </w:r>
    </w:p>
    <w:p w14:paraId="418265F4" w14:textId="4149FD1D" w:rsidR="00505C59" w:rsidRDefault="00D96AB4">
      <w:pPr>
        <w:pStyle w:val="Kop1"/>
      </w:pPr>
      <w:r>
        <w:t>Screen 4.4</w:t>
      </w:r>
      <w:bookmarkEnd w:id="39"/>
      <w:bookmarkEnd w:id="40"/>
    </w:p>
    <w:p w14:paraId="418265F5" w14:textId="77777777" w:rsidR="00505C59" w:rsidRDefault="00D96AB4">
      <w:pPr>
        <w:pStyle w:val="Kop3"/>
      </w:pPr>
      <w:r>
        <w:t xml:space="preserve">Type: </w:t>
      </w:r>
      <w:r>
        <w:rPr>
          <w:highlight w:val="cyan"/>
        </w:rPr>
        <w:t>Open Vraag</w:t>
      </w:r>
    </w:p>
    <w:p w14:paraId="418265F6" w14:textId="77777777" w:rsidR="00505C59" w:rsidRDefault="00D96AB4">
      <w:pPr>
        <w:pStyle w:val="Kop2"/>
      </w:pPr>
      <w:r>
        <w:t>Vraag:</w:t>
      </w:r>
    </w:p>
    <w:p w14:paraId="418265F7" w14:textId="2D2FA1CB" w:rsidR="00505C59" w:rsidRDefault="00D96AB4">
      <w:pPr>
        <w:rPr>
          <w:sz w:val="24"/>
          <w:szCs w:val="24"/>
        </w:rPr>
      </w:pPr>
      <w:r>
        <w:rPr>
          <w:sz w:val="24"/>
          <w:szCs w:val="24"/>
        </w:rPr>
        <w:t>Wat zijn voor jou de voordelen en nadelen van een behandeling via je lies?</w:t>
      </w:r>
    </w:p>
    <w:p w14:paraId="418265F8" w14:textId="77777777" w:rsidR="00505C59" w:rsidRDefault="00D96AB4">
      <w:pPr>
        <w:pStyle w:val="Kop2"/>
      </w:pPr>
      <w:r>
        <w:t>Placeholder(s) tekstvlak(ken):</w:t>
      </w:r>
    </w:p>
    <w:p w14:paraId="418265FE" w14:textId="523971E5" w:rsidR="00505C59" w:rsidRPr="00F03D2C" w:rsidRDefault="00D96AB4" w:rsidP="00F03D2C">
      <w:r>
        <w:t>Vul hier je antwoord in</w:t>
      </w:r>
      <w:r>
        <w:br w:type="page"/>
      </w:r>
    </w:p>
    <w:p w14:paraId="418265FF" w14:textId="77777777" w:rsidR="00505C59" w:rsidRPr="00BA50BA" w:rsidRDefault="00D96AB4" w:rsidP="00BA50BA">
      <w:pPr>
        <w:rPr>
          <w:b/>
          <w:bCs/>
          <w:sz w:val="36"/>
          <w:szCs w:val="36"/>
        </w:rPr>
      </w:pPr>
      <w:r w:rsidRPr="00BA50BA">
        <w:rPr>
          <w:b/>
          <w:bCs/>
          <w:sz w:val="36"/>
          <w:szCs w:val="36"/>
        </w:rPr>
        <w:lastRenderedPageBreak/>
        <w:t>Voorblad stap 5</w:t>
      </w:r>
    </w:p>
    <w:p w14:paraId="41826600" w14:textId="0CF856D5" w:rsidR="00505C59" w:rsidRDefault="00D96AB4">
      <w:pPr>
        <w:pStyle w:val="Kop1"/>
        <w:rPr>
          <w:color w:val="FFFFFF"/>
        </w:rPr>
      </w:pPr>
      <w:bookmarkStart w:id="41" w:name="_Toc181992197"/>
      <w:r>
        <w:t>S</w:t>
      </w:r>
      <w:r w:rsidR="00EE371D">
        <w:t>tap</w:t>
      </w:r>
      <w:r>
        <w:t xml:space="preserve"> 5</w:t>
      </w:r>
      <w:bookmarkEnd w:id="41"/>
    </w:p>
    <w:p w14:paraId="41826601" w14:textId="77777777" w:rsidR="00505C59" w:rsidRDefault="00D96AB4">
      <w:pPr>
        <w:rPr>
          <w:sz w:val="24"/>
          <w:szCs w:val="24"/>
        </w:rPr>
      </w:pPr>
      <w:r>
        <w:rPr>
          <w:sz w:val="24"/>
          <w:szCs w:val="24"/>
        </w:rPr>
        <w:t>Een behandeling via je schedel</w:t>
      </w:r>
    </w:p>
    <w:p w14:paraId="41826602" w14:textId="77777777" w:rsidR="00505C59" w:rsidRDefault="00D96AB4">
      <w:pPr>
        <w:pStyle w:val="Kop2"/>
      </w:pPr>
      <w:r>
        <w:t>Introductie zin:</w:t>
      </w:r>
    </w:p>
    <w:p w14:paraId="41826604" w14:textId="754B3258" w:rsidR="00505C59" w:rsidRPr="00F03D2C" w:rsidRDefault="00D96AB4">
      <w:pPr>
        <w:rPr>
          <w:sz w:val="24"/>
          <w:szCs w:val="24"/>
        </w:rPr>
      </w:pPr>
      <w:r>
        <w:rPr>
          <w:sz w:val="24"/>
          <w:szCs w:val="24"/>
        </w:rPr>
        <w:t xml:space="preserve">In deze stap leggen we uit hoe een behandeling via je schedel gaat. </w:t>
      </w:r>
    </w:p>
    <w:p w14:paraId="41826605" w14:textId="77777777" w:rsidR="00505C59" w:rsidRDefault="00D96AB4">
      <w:pPr>
        <w:rPr>
          <w:sz w:val="24"/>
          <w:szCs w:val="24"/>
        </w:rPr>
      </w:pPr>
      <w:r>
        <w:rPr>
          <w:rFonts w:eastAsia="Calibri"/>
          <w:color w:val="4472C4"/>
          <w:sz w:val="28"/>
          <w:szCs w:val="28"/>
        </w:rPr>
        <w:t>Afbeelding</w:t>
      </w:r>
    </w:p>
    <w:p w14:paraId="41826606" w14:textId="243FA7A1" w:rsidR="00505C59" w:rsidRDefault="00505C59"/>
    <w:p w14:paraId="40EEB357" w14:textId="59305F8E" w:rsidR="005D31E8" w:rsidRDefault="005D31E8">
      <w:r>
        <w:fldChar w:fldCharType="begin"/>
      </w:r>
      <w:r>
        <w:instrText xml:space="preserve"> INCLUDEPICTURE "https://www.shutterstock.com/shutterstock/photos/2142574505/display_1500/stock-photo-businessman-using-tablet-computer-in-office-serious-middle-aged-man-in-business-casual-2142574505.jpg" \* MERGEFORMATINET </w:instrText>
      </w:r>
      <w:r>
        <w:fldChar w:fldCharType="separate"/>
      </w:r>
      <w:r>
        <w:rPr>
          <w:noProof/>
        </w:rPr>
        <w:drawing>
          <wp:inline distT="0" distB="0" distL="0" distR="0" wp14:anchorId="26F0F9FF" wp14:editId="139E1C3A">
            <wp:extent cx="3815321" cy="2404872"/>
            <wp:effectExtent l="0" t="0" r="0" b="0"/>
            <wp:docPr id="2010642765" name="Picture 3" descr="Businessman using tablet computer in office. Serious middle aged man in business casual, Entrepreneur working online, reading finance report, th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man using tablet computer in office. Serious middle aged man in business casual, Entrepreneur working online, reading finance report, thinki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0831" cy="2433558"/>
                    </a:xfrm>
                    <a:prstGeom prst="rect">
                      <a:avLst/>
                    </a:prstGeom>
                    <a:noFill/>
                    <a:ln>
                      <a:noFill/>
                    </a:ln>
                  </pic:spPr>
                </pic:pic>
              </a:graphicData>
            </a:graphic>
          </wp:inline>
        </w:drawing>
      </w:r>
      <w:r>
        <w:fldChar w:fldCharType="end"/>
      </w:r>
    </w:p>
    <w:p w14:paraId="68682825" w14:textId="488B687F" w:rsidR="005D31E8" w:rsidRDefault="0054226A">
      <w:pPr>
        <w:rPr>
          <w:sz w:val="24"/>
          <w:szCs w:val="24"/>
        </w:rPr>
      </w:pPr>
      <w:hyperlink r:id="rId28" w:history="1">
        <w:r w:rsidRPr="008B2C57">
          <w:rPr>
            <w:rStyle w:val="Hyperlink"/>
            <w:sz w:val="24"/>
            <w:szCs w:val="24"/>
          </w:rPr>
          <w:t>https://www.shutterstock.com/shutterstock/photos/2142574505/display_1500/stock-photo-businessman-using-tablet-computer-in-office-serious-middle-aged-man-in-business-casual-2142574505.jpg</w:t>
        </w:r>
      </w:hyperlink>
    </w:p>
    <w:p w14:paraId="18326F9C" w14:textId="77777777" w:rsidR="0054226A" w:rsidRDefault="0054226A">
      <w:pPr>
        <w:rPr>
          <w:sz w:val="24"/>
          <w:szCs w:val="24"/>
        </w:rPr>
      </w:pPr>
    </w:p>
    <w:p w14:paraId="41826609" w14:textId="77777777" w:rsidR="00505C59" w:rsidRDefault="00D96AB4">
      <w:pPr>
        <w:pStyle w:val="Kop1"/>
      </w:pPr>
      <w:bookmarkStart w:id="42" w:name="_Toc181992198"/>
      <w:r>
        <w:t>Screen 5.1</w:t>
      </w:r>
      <w:bookmarkEnd w:id="42"/>
    </w:p>
    <w:p w14:paraId="4182660A" w14:textId="77777777" w:rsidR="00505C59" w:rsidRDefault="00D96AB4">
      <w:pPr>
        <w:pStyle w:val="Kop3"/>
      </w:pPr>
      <w:r>
        <w:t xml:space="preserve">Type: </w:t>
      </w:r>
      <w:r>
        <w:rPr>
          <w:highlight w:val="cyan"/>
        </w:rPr>
        <w:t>(Tekst/) video</w:t>
      </w:r>
      <w:r>
        <w:t xml:space="preserve"> </w:t>
      </w:r>
    </w:p>
    <w:p w14:paraId="4182660B" w14:textId="77777777" w:rsidR="00505C59" w:rsidRDefault="00D96AB4">
      <w:pPr>
        <w:pStyle w:val="Kop2"/>
      </w:pPr>
      <w:r>
        <w:t>Titel:</w:t>
      </w:r>
    </w:p>
    <w:p w14:paraId="4182660C" w14:textId="77777777" w:rsidR="00505C59" w:rsidRDefault="00D96AB4">
      <w:pPr>
        <w:rPr>
          <w:sz w:val="24"/>
          <w:szCs w:val="24"/>
        </w:rPr>
      </w:pPr>
      <w:r>
        <w:rPr>
          <w:sz w:val="24"/>
          <w:szCs w:val="24"/>
        </w:rPr>
        <w:t>Hoe gaat een behandeling via je schedel?</w:t>
      </w:r>
    </w:p>
    <w:p w14:paraId="4182660D" w14:textId="77777777" w:rsidR="00505C59" w:rsidRDefault="00D96AB4">
      <w:pPr>
        <w:pStyle w:val="Kop2"/>
      </w:pPr>
      <w:r>
        <w:t>Tekst:</w:t>
      </w:r>
    </w:p>
    <w:p w14:paraId="4182660E" w14:textId="06932C89" w:rsidR="00505C59" w:rsidRDefault="00D96AB4">
      <w:pPr>
        <w:tabs>
          <w:tab w:val="left" w:pos="3400"/>
        </w:tabs>
        <w:rPr>
          <w:sz w:val="24"/>
          <w:szCs w:val="24"/>
        </w:rPr>
      </w:pPr>
      <w:r>
        <w:rPr>
          <w:sz w:val="24"/>
          <w:szCs w:val="24"/>
        </w:rPr>
        <w:t>Je wordt eerst met medicijnen in slaap gebracht. Dit heet narcose. Je merkt dan niets van de behandeling. In de video hieronder zie je hoe de behandeling gaat.</w:t>
      </w:r>
      <w:r>
        <w:tab/>
      </w:r>
    </w:p>
    <w:p w14:paraId="4182660F" w14:textId="77777777" w:rsidR="00505C59" w:rsidRDefault="00D96AB4">
      <w:pPr>
        <w:pStyle w:val="Kop2"/>
      </w:pPr>
      <w:r>
        <w:rPr>
          <w:rFonts w:ascii="Calibri" w:eastAsia="Calibri" w:hAnsi="Calibri" w:cs="Calibri"/>
          <w:color w:val="2F5496"/>
        </w:rPr>
        <w:t>Video</w:t>
      </w:r>
      <w:r>
        <w:t>:</w:t>
      </w:r>
    </w:p>
    <w:p w14:paraId="03E7D179" w14:textId="57175F58" w:rsidR="00CF3A1D" w:rsidRDefault="00000000">
      <w:sdt>
        <w:sdtPr>
          <w:rPr>
            <w:highlight w:val="green"/>
          </w:rPr>
          <w:tag w:val="goog_rdk_34"/>
          <w:id w:val="147252151"/>
        </w:sdtPr>
        <w:sdtContent/>
      </w:sdt>
      <w:r w:rsidR="00F03D2C" w:rsidRPr="0031742E">
        <w:rPr>
          <w:highlight w:val="green"/>
        </w:rPr>
        <w:t xml:space="preserve">Zie </w:t>
      </w:r>
      <w:r w:rsidR="00661FBB">
        <w:rPr>
          <w:highlight w:val="green"/>
        </w:rPr>
        <w:t xml:space="preserve">link </w:t>
      </w:r>
      <w:r w:rsidR="00F03D2C" w:rsidRPr="0031742E">
        <w:rPr>
          <w:highlight w:val="green"/>
        </w:rPr>
        <w:t>animatievideo ‘Een behandeling via je schedel’</w:t>
      </w:r>
      <w:r w:rsidR="00CF3A1D">
        <w:t xml:space="preserve"> </w:t>
      </w:r>
      <w:hyperlink r:id="rId29" w:history="1">
        <w:r w:rsidR="005A747C" w:rsidRPr="00750BF3">
          <w:rPr>
            <w:rStyle w:val="Hyperlink"/>
          </w:rPr>
          <w:t>https://vimeo.com/1035517256/b2676eeb46?share=copy</w:t>
        </w:r>
      </w:hyperlink>
    </w:p>
    <w:p w14:paraId="1C44F480" w14:textId="77777777" w:rsidR="005A747C" w:rsidRDefault="005A747C">
      <w:pPr>
        <w:rPr>
          <w:sz w:val="24"/>
          <w:szCs w:val="24"/>
        </w:rPr>
      </w:pPr>
    </w:p>
    <w:p w14:paraId="41826613" w14:textId="77777777" w:rsidR="00505C59" w:rsidRDefault="00D96AB4">
      <w:pPr>
        <w:pStyle w:val="Kop1"/>
      </w:pPr>
      <w:bookmarkStart w:id="43" w:name="_Toc181992199"/>
      <w:r>
        <w:lastRenderedPageBreak/>
        <w:t>Screen 5.2</w:t>
      </w:r>
      <w:bookmarkEnd w:id="43"/>
    </w:p>
    <w:p w14:paraId="41826614" w14:textId="77777777" w:rsidR="00505C59" w:rsidRDefault="00D96AB4">
      <w:pPr>
        <w:pStyle w:val="Kop3"/>
      </w:pPr>
      <w:r>
        <w:t xml:space="preserve">Type: </w:t>
      </w:r>
      <w:r>
        <w:rPr>
          <w:highlight w:val="cyan"/>
        </w:rPr>
        <w:t>(Tekst)</w:t>
      </w:r>
    </w:p>
    <w:p w14:paraId="41826615" w14:textId="77777777" w:rsidR="00505C59" w:rsidRDefault="00D96AB4">
      <w:pPr>
        <w:pStyle w:val="Kop2"/>
      </w:pPr>
      <w:r>
        <w:t>Titel:</w:t>
      </w:r>
    </w:p>
    <w:p w14:paraId="41826616" w14:textId="77777777" w:rsidR="00505C59" w:rsidRDefault="00D96AB4">
      <w:pPr>
        <w:rPr>
          <w:sz w:val="24"/>
          <w:szCs w:val="24"/>
        </w:rPr>
      </w:pPr>
      <w:r>
        <w:rPr>
          <w:sz w:val="24"/>
          <w:szCs w:val="24"/>
        </w:rPr>
        <w:t>Wat zijn de voordelen van een behandeling via je schedel?</w:t>
      </w:r>
    </w:p>
    <w:p w14:paraId="41826617" w14:textId="77777777" w:rsidR="00505C59" w:rsidRDefault="00D96AB4">
      <w:pPr>
        <w:pStyle w:val="Kop2"/>
      </w:pPr>
      <w:r>
        <w:t>Tekst:</w:t>
      </w:r>
    </w:p>
    <w:p w14:paraId="41826618" w14:textId="77777777" w:rsidR="00505C59" w:rsidRDefault="00D96AB4">
      <w:pPr>
        <w:rPr>
          <w:sz w:val="24"/>
          <w:szCs w:val="24"/>
        </w:rPr>
      </w:pPr>
      <w:r>
        <w:rPr>
          <w:sz w:val="24"/>
          <w:szCs w:val="24"/>
        </w:rPr>
        <w:t>Dit zijn de voordelen van een behandeling via je schedel:</w:t>
      </w:r>
    </w:p>
    <w:p w14:paraId="41826619" w14:textId="202D1C73" w:rsidR="00505C59" w:rsidRDefault="00D96AB4">
      <w:pPr>
        <w:numPr>
          <w:ilvl w:val="0"/>
          <w:numId w:val="3"/>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Je aneurysma </w:t>
      </w:r>
      <w:r w:rsidR="000C4CB8">
        <w:rPr>
          <w:rFonts w:eastAsia="Calibri"/>
          <w:color w:val="000000"/>
          <w:sz w:val="24"/>
          <w:szCs w:val="24"/>
        </w:rPr>
        <w:t xml:space="preserve">kan </w:t>
      </w:r>
      <w:r w:rsidR="00A4261E">
        <w:rPr>
          <w:rFonts w:eastAsia="Calibri"/>
          <w:color w:val="000000"/>
          <w:sz w:val="24"/>
          <w:szCs w:val="24"/>
        </w:rPr>
        <w:t xml:space="preserve">na </w:t>
      </w:r>
      <w:r w:rsidR="00866B86">
        <w:rPr>
          <w:rFonts w:eastAsia="Calibri"/>
          <w:color w:val="000000"/>
          <w:sz w:val="24"/>
          <w:szCs w:val="24"/>
        </w:rPr>
        <w:t xml:space="preserve">de </w:t>
      </w:r>
      <w:r w:rsidR="00A4261E">
        <w:rPr>
          <w:rFonts w:eastAsia="Calibri"/>
          <w:color w:val="000000"/>
          <w:sz w:val="24"/>
          <w:szCs w:val="24"/>
        </w:rPr>
        <w:t xml:space="preserve">behandeling </w:t>
      </w:r>
      <w:r w:rsidR="000C4CB8">
        <w:rPr>
          <w:rFonts w:eastAsia="Calibri"/>
          <w:color w:val="000000"/>
          <w:sz w:val="24"/>
          <w:szCs w:val="24"/>
        </w:rPr>
        <w:t>niet meer knappen</w:t>
      </w:r>
      <w:r>
        <w:rPr>
          <w:rFonts w:eastAsia="Calibri"/>
          <w:color w:val="000000"/>
          <w:sz w:val="24"/>
          <w:szCs w:val="24"/>
        </w:rPr>
        <w:t>.</w:t>
      </w:r>
    </w:p>
    <w:p w14:paraId="4182661A" w14:textId="77777777" w:rsidR="00505C59" w:rsidRDefault="00D96AB4">
      <w:pPr>
        <w:numPr>
          <w:ilvl w:val="0"/>
          <w:numId w:val="3"/>
        </w:numPr>
        <w:pBdr>
          <w:top w:val="nil"/>
          <w:left w:val="nil"/>
          <w:bottom w:val="nil"/>
          <w:right w:val="nil"/>
          <w:between w:val="nil"/>
        </w:pBdr>
        <w:spacing w:after="0"/>
        <w:rPr>
          <w:rFonts w:eastAsia="Calibri"/>
          <w:color w:val="000000"/>
          <w:sz w:val="24"/>
          <w:szCs w:val="24"/>
        </w:rPr>
      </w:pPr>
      <w:r>
        <w:rPr>
          <w:rFonts w:eastAsia="Calibri"/>
          <w:color w:val="000000"/>
          <w:sz w:val="24"/>
          <w:szCs w:val="24"/>
        </w:rPr>
        <w:t>De kans dat er weer bloed in je aneurysma komt is heel klein.</w:t>
      </w:r>
    </w:p>
    <w:p w14:paraId="4182661B" w14:textId="5C500102" w:rsidR="00505C59" w:rsidRDefault="00D96AB4">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 xml:space="preserve">Na de behandeling hoef je nog maar 1 keer voor controle terug </w:t>
      </w:r>
      <w:r w:rsidR="00F4678B">
        <w:rPr>
          <w:rFonts w:eastAsia="Calibri"/>
          <w:color w:val="000000"/>
          <w:sz w:val="24"/>
          <w:szCs w:val="24"/>
        </w:rPr>
        <w:t xml:space="preserve">te komen </w:t>
      </w:r>
      <w:r>
        <w:rPr>
          <w:rFonts w:eastAsia="Calibri"/>
          <w:color w:val="000000"/>
          <w:sz w:val="24"/>
          <w:szCs w:val="24"/>
        </w:rPr>
        <w:t>bij je arts.</w:t>
      </w:r>
    </w:p>
    <w:p w14:paraId="4182661C" w14:textId="77777777" w:rsidR="00505C59" w:rsidRDefault="00505C59">
      <w:pPr>
        <w:rPr>
          <w:sz w:val="24"/>
          <w:szCs w:val="24"/>
        </w:rPr>
      </w:pPr>
    </w:p>
    <w:p w14:paraId="4182661D" w14:textId="77777777" w:rsidR="00505C59" w:rsidRDefault="00D96AB4">
      <w:pPr>
        <w:pStyle w:val="Kop1"/>
      </w:pPr>
      <w:bookmarkStart w:id="44" w:name="_Toc181992200"/>
      <w:r>
        <w:t>Screen 5.3</w:t>
      </w:r>
      <w:bookmarkEnd w:id="44"/>
    </w:p>
    <w:p w14:paraId="4182661E" w14:textId="77777777" w:rsidR="00505C59" w:rsidRDefault="00D96AB4">
      <w:pPr>
        <w:pStyle w:val="Kop3"/>
      </w:pPr>
      <w:r>
        <w:t xml:space="preserve">Type: </w:t>
      </w:r>
      <w:r>
        <w:rPr>
          <w:highlight w:val="cyan"/>
        </w:rPr>
        <w:t>(Tekst)</w:t>
      </w:r>
    </w:p>
    <w:p w14:paraId="4182661F" w14:textId="77777777" w:rsidR="00505C59" w:rsidRDefault="00D96AB4">
      <w:pPr>
        <w:pStyle w:val="Kop2"/>
      </w:pPr>
      <w:r>
        <w:t>Titel:</w:t>
      </w:r>
    </w:p>
    <w:p w14:paraId="41826620" w14:textId="77777777" w:rsidR="00505C59" w:rsidRDefault="00D96AB4">
      <w:pPr>
        <w:rPr>
          <w:sz w:val="24"/>
          <w:szCs w:val="24"/>
        </w:rPr>
      </w:pPr>
      <w:r>
        <w:rPr>
          <w:sz w:val="24"/>
          <w:szCs w:val="24"/>
        </w:rPr>
        <w:t>Wat zijn de nadelen van een behandeling via je schedel?</w:t>
      </w:r>
    </w:p>
    <w:p w14:paraId="41826621" w14:textId="77777777" w:rsidR="00505C59" w:rsidRDefault="00D96AB4">
      <w:pPr>
        <w:pStyle w:val="Kop2"/>
      </w:pPr>
      <w:r>
        <w:t>Tekst:</w:t>
      </w:r>
    </w:p>
    <w:p w14:paraId="41826622" w14:textId="77777777" w:rsidR="00505C59" w:rsidRDefault="00D96AB4">
      <w:pPr>
        <w:rPr>
          <w:sz w:val="24"/>
          <w:szCs w:val="24"/>
        </w:rPr>
      </w:pPr>
      <w:r>
        <w:rPr>
          <w:sz w:val="24"/>
          <w:szCs w:val="24"/>
        </w:rPr>
        <w:t xml:space="preserve">Dit zijn de </w:t>
      </w:r>
      <w:sdt>
        <w:sdtPr>
          <w:tag w:val="goog_rdk_35"/>
          <w:id w:val="478113813"/>
        </w:sdtPr>
        <w:sdtContent/>
      </w:sdt>
      <w:r>
        <w:rPr>
          <w:sz w:val="24"/>
          <w:szCs w:val="24"/>
        </w:rPr>
        <w:t>nadelen van een behandeling via je schedel:</w:t>
      </w:r>
    </w:p>
    <w:p w14:paraId="41826623" w14:textId="26F69F56" w:rsidR="00505C59" w:rsidRDefault="00BF2D7B">
      <w:pPr>
        <w:numPr>
          <w:ilvl w:val="0"/>
          <w:numId w:val="6"/>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Meestal </w:t>
      </w:r>
      <w:r w:rsidR="00D96AB4">
        <w:rPr>
          <w:rFonts w:eastAsia="Calibri"/>
          <w:color w:val="000000"/>
          <w:sz w:val="24"/>
          <w:szCs w:val="24"/>
        </w:rPr>
        <w:t>moet je arts een beetje haar op je hoofd wegscheren.</w:t>
      </w:r>
    </w:p>
    <w:p w14:paraId="350ED148" w14:textId="77777777" w:rsidR="000A6A2F" w:rsidRDefault="00D96AB4" w:rsidP="000A6A2F">
      <w:pPr>
        <w:numPr>
          <w:ilvl w:val="0"/>
          <w:numId w:val="6"/>
        </w:numPr>
        <w:pBdr>
          <w:top w:val="nil"/>
          <w:left w:val="nil"/>
          <w:bottom w:val="nil"/>
          <w:right w:val="nil"/>
          <w:between w:val="nil"/>
        </w:pBdr>
        <w:spacing w:after="0" w:line="276" w:lineRule="auto"/>
        <w:rPr>
          <w:rFonts w:eastAsia="Calibri"/>
          <w:color w:val="000000"/>
          <w:sz w:val="24"/>
          <w:szCs w:val="24"/>
        </w:rPr>
      </w:pPr>
      <w:r>
        <w:rPr>
          <w:rFonts w:eastAsia="Calibri"/>
          <w:color w:val="000000"/>
          <w:sz w:val="24"/>
          <w:szCs w:val="24"/>
        </w:rPr>
        <w:t>Je krijgt een litteken op je hoofd.</w:t>
      </w:r>
    </w:p>
    <w:p w14:paraId="0DF3A675" w14:textId="1384E92F" w:rsidR="000A6A2F" w:rsidRPr="000A6A2F" w:rsidRDefault="000A6A2F" w:rsidP="000A6A2F">
      <w:pPr>
        <w:numPr>
          <w:ilvl w:val="0"/>
          <w:numId w:val="6"/>
        </w:numPr>
        <w:pBdr>
          <w:top w:val="nil"/>
          <w:left w:val="nil"/>
          <w:bottom w:val="nil"/>
          <w:right w:val="nil"/>
          <w:between w:val="nil"/>
        </w:pBdr>
        <w:spacing w:after="0" w:line="276" w:lineRule="auto"/>
        <w:rPr>
          <w:rFonts w:eastAsia="Calibri"/>
          <w:color w:val="000000"/>
          <w:sz w:val="24"/>
          <w:szCs w:val="24"/>
        </w:rPr>
      </w:pPr>
      <w:r w:rsidRPr="000A6A2F">
        <w:rPr>
          <w:rFonts w:eastAsia="Calibri"/>
          <w:color w:val="000000"/>
          <w:sz w:val="24"/>
          <w:szCs w:val="24"/>
        </w:rPr>
        <w:t>Je kunt een deukje in je</w:t>
      </w:r>
      <w:r w:rsidR="008A02BA">
        <w:rPr>
          <w:rFonts w:eastAsia="Calibri"/>
          <w:color w:val="000000"/>
          <w:sz w:val="24"/>
          <w:szCs w:val="24"/>
        </w:rPr>
        <w:t xml:space="preserve"> schedel</w:t>
      </w:r>
      <w:r w:rsidRPr="000A6A2F">
        <w:rPr>
          <w:rFonts w:eastAsia="Calibri"/>
          <w:color w:val="000000"/>
          <w:sz w:val="24"/>
          <w:szCs w:val="24"/>
        </w:rPr>
        <w:t xml:space="preserve"> krijgen.</w:t>
      </w:r>
    </w:p>
    <w:p w14:paraId="0C462483" w14:textId="77777777" w:rsidR="00BE2736" w:rsidRDefault="00BE2736" w:rsidP="00BE2736">
      <w:pPr>
        <w:rPr>
          <w:sz w:val="24"/>
          <w:szCs w:val="24"/>
        </w:rPr>
      </w:pPr>
    </w:p>
    <w:p w14:paraId="14F29C4B" w14:textId="7A5AE668" w:rsidR="00BE2736" w:rsidRPr="00BE2736" w:rsidRDefault="00BE2736" w:rsidP="00BE2736">
      <w:pPr>
        <w:rPr>
          <w:sz w:val="24"/>
          <w:szCs w:val="24"/>
        </w:rPr>
      </w:pPr>
      <w:r w:rsidRPr="00BE2736">
        <w:rPr>
          <w:sz w:val="24"/>
          <w:szCs w:val="24"/>
        </w:rPr>
        <w:t xml:space="preserve">Sommige mensen hebben na de behandeling last van moe zijn. Of ze kunnen zich minder goed concentreren. Dit gaat soms niet meer weg. Je kunt wel leren om hier zo goed mogelijk mee om te gaan. </w:t>
      </w:r>
    </w:p>
    <w:p w14:paraId="432B8964" w14:textId="77777777" w:rsidR="007421A3" w:rsidRDefault="007421A3" w:rsidP="007421A3">
      <w:pPr>
        <w:pBdr>
          <w:top w:val="nil"/>
          <w:left w:val="nil"/>
          <w:bottom w:val="nil"/>
          <w:right w:val="nil"/>
          <w:between w:val="nil"/>
        </w:pBdr>
        <w:rPr>
          <w:rFonts w:eastAsia="Calibri"/>
          <w:color w:val="000000"/>
          <w:sz w:val="24"/>
          <w:szCs w:val="24"/>
        </w:rPr>
      </w:pPr>
    </w:p>
    <w:p w14:paraId="5CCB3AAE" w14:textId="3C0EAEF1" w:rsidR="00907E3D" w:rsidRPr="005B478B" w:rsidRDefault="00907E3D" w:rsidP="007421A3">
      <w:pPr>
        <w:pBdr>
          <w:top w:val="nil"/>
          <w:left w:val="nil"/>
          <w:bottom w:val="nil"/>
          <w:right w:val="nil"/>
          <w:between w:val="nil"/>
        </w:pBdr>
        <w:rPr>
          <w:rFonts w:eastAsia="Calibri"/>
          <w:b/>
          <w:bCs/>
          <w:color w:val="000000"/>
          <w:sz w:val="24"/>
          <w:szCs w:val="24"/>
        </w:rPr>
      </w:pPr>
      <w:r w:rsidRPr="005B478B">
        <w:rPr>
          <w:rFonts w:eastAsia="Calibri"/>
          <w:b/>
          <w:bCs/>
          <w:color w:val="000000"/>
          <w:sz w:val="24"/>
          <w:szCs w:val="24"/>
        </w:rPr>
        <w:t>Risico’s</w:t>
      </w:r>
    </w:p>
    <w:p w14:paraId="6138AA84" w14:textId="77777777" w:rsidR="0013529E" w:rsidRDefault="0013529E" w:rsidP="0013529E">
      <w:pPr>
        <w:pBdr>
          <w:top w:val="nil"/>
          <w:left w:val="nil"/>
          <w:bottom w:val="nil"/>
          <w:right w:val="nil"/>
          <w:between w:val="nil"/>
        </w:pBdr>
        <w:rPr>
          <w:rFonts w:eastAsia="Calibri"/>
          <w:color w:val="000000"/>
          <w:sz w:val="24"/>
          <w:szCs w:val="24"/>
        </w:rPr>
      </w:pPr>
      <w:r>
        <w:rPr>
          <w:rFonts w:eastAsia="Calibri"/>
          <w:color w:val="000000"/>
          <w:sz w:val="24"/>
          <w:szCs w:val="24"/>
        </w:rPr>
        <w:t>De behandeling heeft risico’s. Zoals:</w:t>
      </w:r>
    </w:p>
    <w:p w14:paraId="0B304266" w14:textId="097BA71A" w:rsidR="0013529E" w:rsidRDefault="0013529E" w:rsidP="0013529E">
      <w:pPr>
        <w:pStyle w:val="Lijstalinea"/>
        <w:numPr>
          <w:ilvl w:val="0"/>
          <w:numId w:val="18"/>
        </w:numPr>
        <w:pBdr>
          <w:top w:val="nil"/>
          <w:left w:val="nil"/>
          <w:bottom w:val="nil"/>
          <w:right w:val="nil"/>
          <w:between w:val="nil"/>
        </w:pBdr>
        <w:rPr>
          <w:rFonts w:eastAsia="Calibri"/>
          <w:color w:val="000000"/>
          <w:sz w:val="24"/>
          <w:szCs w:val="24"/>
        </w:rPr>
      </w:pPr>
      <w:r>
        <w:rPr>
          <w:rFonts w:eastAsia="Calibri"/>
          <w:color w:val="000000"/>
          <w:sz w:val="24"/>
          <w:szCs w:val="24"/>
        </w:rPr>
        <w:t xml:space="preserve">een bloeding in je </w:t>
      </w:r>
      <w:r w:rsidR="00FD0F36">
        <w:rPr>
          <w:rFonts w:eastAsia="Calibri"/>
          <w:color w:val="000000"/>
          <w:sz w:val="24"/>
          <w:szCs w:val="24"/>
        </w:rPr>
        <w:t>hoofd</w:t>
      </w:r>
    </w:p>
    <w:p w14:paraId="556FFC00" w14:textId="6BE45CC7" w:rsidR="0013529E" w:rsidRDefault="0013529E" w:rsidP="0013529E">
      <w:pPr>
        <w:pStyle w:val="Lijstalinea"/>
        <w:numPr>
          <w:ilvl w:val="0"/>
          <w:numId w:val="18"/>
        </w:numPr>
        <w:pBdr>
          <w:top w:val="nil"/>
          <w:left w:val="nil"/>
          <w:bottom w:val="nil"/>
          <w:right w:val="nil"/>
          <w:between w:val="nil"/>
        </w:pBdr>
        <w:rPr>
          <w:rFonts w:eastAsia="Calibri"/>
          <w:color w:val="000000"/>
          <w:sz w:val="24"/>
          <w:szCs w:val="24"/>
        </w:rPr>
      </w:pPr>
      <w:r>
        <w:rPr>
          <w:rFonts w:eastAsia="Calibri"/>
          <w:color w:val="000000"/>
          <w:sz w:val="24"/>
          <w:szCs w:val="24"/>
        </w:rPr>
        <w:t>een afsluiting van een bloedvat in je h</w:t>
      </w:r>
      <w:r w:rsidR="00FD0F36">
        <w:rPr>
          <w:rFonts w:eastAsia="Calibri"/>
          <w:color w:val="000000"/>
          <w:sz w:val="24"/>
          <w:szCs w:val="24"/>
        </w:rPr>
        <w:t>oofd</w:t>
      </w:r>
      <w:r>
        <w:rPr>
          <w:rFonts w:eastAsia="Calibri"/>
          <w:color w:val="000000"/>
          <w:sz w:val="24"/>
          <w:szCs w:val="24"/>
        </w:rPr>
        <w:t xml:space="preserve"> (herseninfarct)</w:t>
      </w:r>
    </w:p>
    <w:p w14:paraId="1D4BB7AD" w14:textId="4A70E8B6" w:rsidR="0013529E" w:rsidRPr="0013529E" w:rsidRDefault="0013529E" w:rsidP="0013529E">
      <w:pPr>
        <w:pStyle w:val="Lijstalinea"/>
        <w:numPr>
          <w:ilvl w:val="0"/>
          <w:numId w:val="18"/>
        </w:numPr>
        <w:pBdr>
          <w:top w:val="nil"/>
          <w:left w:val="nil"/>
          <w:bottom w:val="nil"/>
          <w:right w:val="nil"/>
          <w:between w:val="nil"/>
        </w:pBdr>
        <w:rPr>
          <w:rFonts w:eastAsia="Calibri"/>
          <w:color w:val="000000"/>
          <w:sz w:val="24"/>
          <w:szCs w:val="24"/>
        </w:rPr>
      </w:pPr>
      <w:r>
        <w:rPr>
          <w:rFonts w:eastAsia="Calibri"/>
          <w:color w:val="000000"/>
          <w:sz w:val="24"/>
          <w:szCs w:val="24"/>
        </w:rPr>
        <w:t>dikker worden van de hersenen (hersenzwelling)</w:t>
      </w:r>
    </w:p>
    <w:p w14:paraId="41826627" w14:textId="77777777" w:rsidR="00505C59" w:rsidRDefault="00505C59">
      <w:pPr>
        <w:rPr>
          <w:sz w:val="24"/>
          <w:szCs w:val="24"/>
        </w:rPr>
      </w:pPr>
    </w:p>
    <w:p w14:paraId="4E11EB56" w14:textId="2381E9D8" w:rsidR="009A1A83" w:rsidRDefault="00887B4A">
      <w:pPr>
        <w:rPr>
          <w:sz w:val="24"/>
          <w:szCs w:val="24"/>
        </w:rPr>
      </w:pPr>
      <w:r w:rsidRPr="0049633D">
        <w:rPr>
          <w:sz w:val="24"/>
          <w:szCs w:val="24"/>
        </w:rPr>
        <w:t xml:space="preserve">De kans op deze </w:t>
      </w:r>
      <w:r w:rsidR="00EF5DDE">
        <w:rPr>
          <w:sz w:val="24"/>
          <w:szCs w:val="24"/>
        </w:rPr>
        <w:t>problemen</w:t>
      </w:r>
      <w:r w:rsidR="00EF5DDE" w:rsidRPr="0049633D">
        <w:rPr>
          <w:sz w:val="24"/>
          <w:szCs w:val="24"/>
        </w:rPr>
        <w:t xml:space="preserve"> </w:t>
      </w:r>
      <w:r w:rsidRPr="0049633D">
        <w:rPr>
          <w:sz w:val="24"/>
          <w:szCs w:val="24"/>
        </w:rPr>
        <w:t xml:space="preserve">is klein en voor iedereen anders. </w:t>
      </w:r>
      <w:r w:rsidR="00C815A2">
        <w:rPr>
          <w:sz w:val="24"/>
          <w:szCs w:val="24"/>
        </w:rPr>
        <w:t>Je arts bespreekt met je</w:t>
      </w:r>
      <w:r w:rsidR="00C815A2" w:rsidRPr="00964399">
        <w:rPr>
          <w:sz w:val="24"/>
          <w:szCs w:val="24"/>
        </w:rPr>
        <w:t xml:space="preserve"> hoe groot de kans </w:t>
      </w:r>
      <w:r w:rsidR="00C815A2">
        <w:rPr>
          <w:sz w:val="24"/>
          <w:szCs w:val="24"/>
        </w:rPr>
        <w:t>op risico’s bij jou is</w:t>
      </w:r>
      <w:r w:rsidR="00C815A2" w:rsidRPr="00964399">
        <w:rPr>
          <w:sz w:val="24"/>
          <w:szCs w:val="24"/>
        </w:rPr>
        <w:t>.</w:t>
      </w:r>
    </w:p>
    <w:p w14:paraId="41826628" w14:textId="77777777" w:rsidR="00505C59" w:rsidRDefault="00D96AB4">
      <w:pPr>
        <w:pStyle w:val="Kop1"/>
      </w:pPr>
      <w:bookmarkStart w:id="45" w:name="_Toc181992201"/>
      <w:r>
        <w:lastRenderedPageBreak/>
        <w:t>Screen 5.4</w:t>
      </w:r>
      <w:bookmarkEnd w:id="45"/>
    </w:p>
    <w:p w14:paraId="41826629" w14:textId="77777777" w:rsidR="00505C59" w:rsidRDefault="00D96AB4">
      <w:pPr>
        <w:pStyle w:val="Kop3"/>
      </w:pPr>
      <w:r>
        <w:t xml:space="preserve">Type: </w:t>
      </w:r>
      <w:r>
        <w:rPr>
          <w:highlight w:val="cyan"/>
        </w:rPr>
        <w:t>Open Vraag</w:t>
      </w:r>
    </w:p>
    <w:p w14:paraId="4182662A" w14:textId="77777777" w:rsidR="00505C59" w:rsidRDefault="00D96AB4">
      <w:pPr>
        <w:pStyle w:val="Kop2"/>
      </w:pPr>
      <w:r>
        <w:t>Vraag:</w:t>
      </w:r>
    </w:p>
    <w:p w14:paraId="4182662B" w14:textId="77777777" w:rsidR="00505C59" w:rsidRDefault="00D96AB4">
      <w:pPr>
        <w:rPr>
          <w:sz w:val="24"/>
          <w:szCs w:val="24"/>
        </w:rPr>
      </w:pPr>
      <w:r>
        <w:rPr>
          <w:sz w:val="24"/>
          <w:szCs w:val="24"/>
        </w:rPr>
        <w:t>Wat zijn voor jou de voordelen en nadelen van een behandeling via je schedel?</w:t>
      </w:r>
    </w:p>
    <w:p w14:paraId="4182662C" w14:textId="77777777" w:rsidR="00505C59" w:rsidRDefault="00D96AB4">
      <w:pPr>
        <w:pStyle w:val="Kop2"/>
      </w:pPr>
      <w:r>
        <w:t>Placeholder(s) tekstvlak(ken):</w:t>
      </w:r>
    </w:p>
    <w:p w14:paraId="41826630" w14:textId="2093B767" w:rsidR="00505C59" w:rsidRPr="009D511F" w:rsidRDefault="00D96AB4">
      <w:r>
        <w:t>Vul hier je antwoord in</w:t>
      </w:r>
    </w:p>
    <w:p w14:paraId="12528655" w14:textId="77777777" w:rsidR="009D511F" w:rsidRDefault="009D511F">
      <w:pPr>
        <w:rPr>
          <w:rFonts w:asciiTheme="majorHAnsi" w:eastAsiaTheme="majorEastAsia" w:hAnsiTheme="majorHAnsi" w:cstheme="majorBidi"/>
          <w:b/>
          <w:color w:val="000000"/>
          <w:sz w:val="36"/>
          <w:szCs w:val="36"/>
        </w:rPr>
      </w:pPr>
      <w:r>
        <w:rPr>
          <w:b/>
          <w:color w:val="000000"/>
        </w:rPr>
        <w:br w:type="page"/>
      </w:r>
    </w:p>
    <w:p w14:paraId="41826631" w14:textId="120CDBA2" w:rsidR="00505C59" w:rsidRPr="00BA50BA" w:rsidRDefault="00D96AB4" w:rsidP="00BA50BA">
      <w:pPr>
        <w:rPr>
          <w:b/>
          <w:bCs/>
          <w:sz w:val="36"/>
          <w:szCs w:val="36"/>
        </w:rPr>
      </w:pPr>
      <w:r w:rsidRPr="00BA50BA">
        <w:rPr>
          <w:b/>
          <w:bCs/>
          <w:sz w:val="36"/>
          <w:szCs w:val="36"/>
        </w:rPr>
        <w:lastRenderedPageBreak/>
        <w:t>Voorblad stap 6</w:t>
      </w:r>
    </w:p>
    <w:p w14:paraId="41826632" w14:textId="77777777" w:rsidR="00505C59" w:rsidRDefault="00D96AB4">
      <w:pPr>
        <w:pStyle w:val="Kop1"/>
        <w:rPr>
          <w:color w:val="FFFFFF"/>
        </w:rPr>
      </w:pPr>
      <w:bookmarkStart w:id="46" w:name="_Toc181992202"/>
      <w:r>
        <w:t>Stap 6</w:t>
      </w:r>
      <w:bookmarkEnd w:id="46"/>
    </w:p>
    <w:p w14:paraId="41826633" w14:textId="77777777" w:rsidR="00505C59" w:rsidRDefault="00D96AB4">
      <w:pPr>
        <w:rPr>
          <w:sz w:val="24"/>
          <w:szCs w:val="24"/>
        </w:rPr>
      </w:pPr>
      <w:r>
        <w:rPr>
          <w:sz w:val="24"/>
          <w:szCs w:val="24"/>
        </w:rPr>
        <w:t>Overzicht</w:t>
      </w:r>
    </w:p>
    <w:p w14:paraId="41826634" w14:textId="77777777" w:rsidR="00505C59" w:rsidRDefault="00D96AB4">
      <w:pPr>
        <w:pStyle w:val="Kop2"/>
      </w:pPr>
      <w:r>
        <w:t>Introductie zin:</w:t>
      </w:r>
    </w:p>
    <w:p w14:paraId="41826635" w14:textId="79D6E90D" w:rsidR="00505C59" w:rsidRDefault="00D96AB4">
      <w:pPr>
        <w:rPr>
          <w:sz w:val="24"/>
          <w:szCs w:val="24"/>
        </w:rPr>
      </w:pPr>
      <w:r>
        <w:rPr>
          <w:sz w:val="24"/>
          <w:szCs w:val="24"/>
        </w:rPr>
        <w:t xml:space="preserve">In deze stap zetten we de belangrijkste voordelen en nadelen van elke </w:t>
      </w:r>
      <w:r w:rsidR="00624BE2">
        <w:rPr>
          <w:sz w:val="24"/>
          <w:szCs w:val="24"/>
        </w:rPr>
        <w:t xml:space="preserve">keuze </w:t>
      </w:r>
      <w:r>
        <w:rPr>
          <w:sz w:val="24"/>
          <w:szCs w:val="24"/>
        </w:rPr>
        <w:t>op een rij.</w:t>
      </w:r>
    </w:p>
    <w:p w14:paraId="41826636" w14:textId="77777777" w:rsidR="00505C59" w:rsidRDefault="00505C59"/>
    <w:p w14:paraId="41826637" w14:textId="77777777" w:rsidR="00505C59" w:rsidRDefault="00D96AB4">
      <w:pPr>
        <w:rPr>
          <w:sz w:val="24"/>
          <w:szCs w:val="24"/>
        </w:rPr>
      </w:pPr>
      <w:r>
        <w:rPr>
          <w:rFonts w:eastAsia="Calibri"/>
          <w:color w:val="4472C4"/>
          <w:sz w:val="28"/>
          <w:szCs w:val="28"/>
        </w:rPr>
        <w:t>Afbeelding</w:t>
      </w:r>
    </w:p>
    <w:p w14:paraId="626332CA" w14:textId="395ECF96" w:rsidR="00980817" w:rsidRDefault="004B4022">
      <w:r>
        <w:fldChar w:fldCharType="begin"/>
      </w:r>
      <w:r>
        <w:instrText xml:space="preserve"> INCLUDEPICTURE "https://www.shutterstock.com/shutterstock/photos/1289447785/display_1500/stock-photo-serious-african-american-couple-reading-document-letter-pay-domestic-bills-checking-bank-account-1289447785.jpg" \* MERGEFORMATINET </w:instrText>
      </w:r>
      <w:r>
        <w:fldChar w:fldCharType="separate"/>
      </w:r>
      <w:r>
        <w:rPr>
          <w:noProof/>
        </w:rPr>
        <w:drawing>
          <wp:inline distT="0" distB="0" distL="0" distR="0" wp14:anchorId="707F5141" wp14:editId="6CDD1089">
            <wp:extent cx="4023360" cy="2953421"/>
            <wp:effectExtent l="0" t="0" r="2540" b="5715"/>
            <wp:docPr id="1306719770" name="Picture 2" descr="Serious african american couple reading document letter pay domestic bills checking bank account online on laptop at home, black family holding paper planning budget money expenses with comput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ous african american couple reading document letter pay domestic bills checking bank account online on laptop at home, black family holding paper planning budget money expenses with computer ap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1387" cy="2959313"/>
                    </a:xfrm>
                    <a:prstGeom prst="rect">
                      <a:avLst/>
                    </a:prstGeom>
                    <a:noFill/>
                    <a:ln>
                      <a:noFill/>
                    </a:ln>
                  </pic:spPr>
                </pic:pic>
              </a:graphicData>
            </a:graphic>
          </wp:inline>
        </w:drawing>
      </w:r>
      <w:r>
        <w:fldChar w:fldCharType="end"/>
      </w:r>
    </w:p>
    <w:p w14:paraId="5FF0E209" w14:textId="3E0A9C7D" w:rsidR="004B4022" w:rsidRDefault="0054226A">
      <w:pPr>
        <w:rPr>
          <w:sz w:val="24"/>
          <w:szCs w:val="24"/>
        </w:rPr>
      </w:pPr>
      <w:hyperlink r:id="rId31" w:history="1">
        <w:r w:rsidRPr="008B2C57">
          <w:rPr>
            <w:rStyle w:val="Hyperlink"/>
            <w:sz w:val="24"/>
            <w:szCs w:val="24"/>
          </w:rPr>
          <w:t>https://www.shutterstock.com/shutterstock/photos/1289447785/display_1500/stock-photo-serious-african-american-couple-reading-document-letter-pay-domestic-bills-checking-bank-account-1289447785.jpg</w:t>
        </w:r>
      </w:hyperlink>
    </w:p>
    <w:p w14:paraId="298E13A8" w14:textId="77777777" w:rsidR="0054226A" w:rsidRDefault="0054226A">
      <w:pPr>
        <w:rPr>
          <w:sz w:val="24"/>
          <w:szCs w:val="24"/>
        </w:rPr>
      </w:pPr>
    </w:p>
    <w:p w14:paraId="4182663B" w14:textId="77777777" w:rsidR="00505C59" w:rsidRDefault="00D96AB4">
      <w:pPr>
        <w:pStyle w:val="Kop1"/>
      </w:pPr>
      <w:bookmarkStart w:id="47" w:name="_Toc181992203"/>
      <w:r>
        <w:t>Screen 6.1</w:t>
      </w:r>
      <w:bookmarkEnd w:id="47"/>
    </w:p>
    <w:p w14:paraId="4182663C" w14:textId="77777777" w:rsidR="00505C59" w:rsidRDefault="00D96AB4">
      <w:pPr>
        <w:pStyle w:val="Kop3"/>
      </w:pPr>
      <w:r>
        <w:t xml:space="preserve">Type: </w:t>
      </w:r>
      <w:r>
        <w:rPr>
          <w:highlight w:val="cyan"/>
        </w:rPr>
        <w:t>Tabel</w:t>
      </w:r>
      <w:r>
        <w:t xml:space="preserve"> </w:t>
      </w:r>
    </w:p>
    <w:p w14:paraId="4182663D" w14:textId="77777777" w:rsidR="00505C59" w:rsidRDefault="00D96AB4">
      <w:pPr>
        <w:pStyle w:val="Kop2"/>
      </w:pPr>
      <w:r>
        <w:t>Titel:</w:t>
      </w:r>
    </w:p>
    <w:p w14:paraId="4182663E" w14:textId="77777777" w:rsidR="00505C59" w:rsidRDefault="00000000">
      <w:pPr>
        <w:rPr>
          <w:sz w:val="24"/>
          <w:szCs w:val="24"/>
        </w:rPr>
      </w:pPr>
      <w:sdt>
        <w:sdtPr>
          <w:tag w:val="goog_rdk_38"/>
          <w:id w:val="-880472709"/>
        </w:sdtPr>
        <w:sdtContent/>
      </w:sdt>
      <w:r w:rsidR="00D96AB4">
        <w:rPr>
          <w:sz w:val="24"/>
          <w:szCs w:val="24"/>
        </w:rPr>
        <w:t>Voordelen en nadelen</w:t>
      </w:r>
    </w:p>
    <w:p w14:paraId="4182663F" w14:textId="77777777" w:rsidR="00505C59" w:rsidRDefault="00D96AB4">
      <w:pPr>
        <w:pStyle w:val="Kop2"/>
      </w:pPr>
      <w:r>
        <w:t>Tabel:</w:t>
      </w:r>
    </w:p>
    <w:tbl>
      <w:tblPr>
        <w:tblW w:w="9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3792"/>
      </w:tblGrid>
      <w:tr w:rsidR="00505C59" w14:paraId="41826643" w14:textId="77777777">
        <w:trPr>
          <w:trHeight w:val="595"/>
        </w:trPr>
        <w:tc>
          <w:tcPr>
            <w:tcW w:w="1980" w:type="dxa"/>
          </w:tcPr>
          <w:p w14:paraId="41826640" w14:textId="77777777" w:rsidR="00505C59" w:rsidRDefault="00505C59">
            <w:pPr>
              <w:rPr>
                <w:sz w:val="24"/>
                <w:szCs w:val="24"/>
              </w:rPr>
            </w:pPr>
          </w:p>
        </w:tc>
        <w:tc>
          <w:tcPr>
            <w:tcW w:w="3260" w:type="dxa"/>
          </w:tcPr>
          <w:p w14:paraId="41826641" w14:textId="77777777" w:rsidR="00505C59" w:rsidRDefault="00D96AB4">
            <w:pPr>
              <w:rPr>
                <w:b/>
                <w:sz w:val="24"/>
                <w:szCs w:val="24"/>
              </w:rPr>
            </w:pPr>
            <w:r>
              <w:rPr>
                <w:b/>
                <w:sz w:val="24"/>
                <w:szCs w:val="24"/>
              </w:rPr>
              <w:t>Voordelen</w:t>
            </w:r>
          </w:p>
        </w:tc>
        <w:tc>
          <w:tcPr>
            <w:tcW w:w="3792" w:type="dxa"/>
          </w:tcPr>
          <w:p w14:paraId="41826642" w14:textId="77777777" w:rsidR="00505C59" w:rsidRDefault="00D96AB4">
            <w:pPr>
              <w:rPr>
                <w:b/>
                <w:sz w:val="24"/>
                <w:szCs w:val="24"/>
              </w:rPr>
            </w:pPr>
            <w:r>
              <w:rPr>
                <w:b/>
                <w:sz w:val="24"/>
                <w:szCs w:val="24"/>
              </w:rPr>
              <w:t>Nadelen</w:t>
            </w:r>
          </w:p>
        </w:tc>
      </w:tr>
      <w:tr w:rsidR="00505C59" w14:paraId="4182664A" w14:textId="77777777">
        <w:trPr>
          <w:trHeight w:val="595"/>
        </w:trPr>
        <w:tc>
          <w:tcPr>
            <w:tcW w:w="1980" w:type="dxa"/>
          </w:tcPr>
          <w:p w14:paraId="41826644" w14:textId="77777777" w:rsidR="00505C59" w:rsidRDefault="00D96AB4">
            <w:pPr>
              <w:rPr>
                <w:b/>
                <w:sz w:val="24"/>
                <w:szCs w:val="24"/>
              </w:rPr>
            </w:pPr>
            <w:r>
              <w:rPr>
                <w:b/>
                <w:sz w:val="24"/>
                <w:szCs w:val="24"/>
              </w:rPr>
              <w:t>Afwachten en geen scan maken</w:t>
            </w:r>
          </w:p>
        </w:tc>
        <w:tc>
          <w:tcPr>
            <w:tcW w:w="3260" w:type="dxa"/>
          </w:tcPr>
          <w:p w14:paraId="7F4096B2" w14:textId="77777777" w:rsidR="009A25CA" w:rsidRDefault="009A25CA" w:rsidP="009A25CA">
            <w:pPr>
              <w:numPr>
                <w:ilvl w:val="0"/>
                <w:numId w:val="9"/>
              </w:numPr>
              <w:pBdr>
                <w:top w:val="nil"/>
                <w:left w:val="nil"/>
                <w:bottom w:val="nil"/>
                <w:right w:val="nil"/>
                <w:between w:val="nil"/>
              </w:pBdr>
              <w:spacing w:after="0"/>
              <w:rPr>
                <w:rFonts w:eastAsia="Calibri"/>
                <w:color w:val="000000"/>
                <w:sz w:val="24"/>
                <w:szCs w:val="24"/>
              </w:rPr>
            </w:pPr>
            <w:r>
              <w:rPr>
                <w:rFonts w:eastAsia="Calibri"/>
                <w:color w:val="000000"/>
                <w:sz w:val="24"/>
                <w:szCs w:val="24"/>
              </w:rPr>
              <w:t xml:space="preserve">Omdat je geen behandeling krijgt, heb </w:t>
            </w:r>
            <w:r>
              <w:rPr>
                <w:rFonts w:eastAsia="Calibri"/>
                <w:color w:val="000000"/>
                <w:sz w:val="24"/>
                <w:szCs w:val="24"/>
              </w:rPr>
              <w:lastRenderedPageBreak/>
              <w:t>je ook geen risico’s van een behandeling.</w:t>
            </w:r>
          </w:p>
          <w:p w14:paraId="79426493" w14:textId="77777777" w:rsidR="009A25CA" w:rsidRDefault="009A25CA" w:rsidP="009A25CA">
            <w:pPr>
              <w:pBdr>
                <w:top w:val="nil"/>
                <w:left w:val="nil"/>
                <w:bottom w:val="nil"/>
                <w:right w:val="nil"/>
                <w:between w:val="nil"/>
              </w:pBdr>
              <w:spacing w:after="0"/>
              <w:ind w:left="720"/>
              <w:rPr>
                <w:rFonts w:eastAsia="Calibri"/>
                <w:color w:val="000000"/>
                <w:sz w:val="24"/>
                <w:szCs w:val="24"/>
              </w:rPr>
            </w:pPr>
          </w:p>
          <w:p w14:paraId="36000F7D" w14:textId="54E184CB" w:rsidR="00170FEE" w:rsidRDefault="00CD0E0E" w:rsidP="009A25CA">
            <w:pPr>
              <w:numPr>
                <w:ilvl w:val="0"/>
                <w:numId w:val="9"/>
              </w:numPr>
              <w:pBdr>
                <w:top w:val="nil"/>
                <w:left w:val="nil"/>
                <w:bottom w:val="nil"/>
                <w:right w:val="nil"/>
                <w:between w:val="nil"/>
              </w:pBdr>
              <w:rPr>
                <w:rFonts w:eastAsia="Calibri"/>
                <w:color w:val="000000"/>
                <w:sz w:val="24"/>
                <w:szCs w:val="24"/>
              </w:rPr>
            </w:pPr>
            <w:r>
              <w:rPr>
                <w:rFonts w:eastAsia="Calibri"/>
                <w:color w:val="000000"/>
                <w:sz w:val="24"/>
                <w:szCs w:val="24"/>
              </w:rPr>
              <w:t xml:space="preserve">Je </w:t>
            </w:r>
            <w:r w:rsidR="00170FEE">
              <w:rPr>
                <w:rFonts w:eastAsia="Calibri"/>
                <w:color w:val="000000"/>
                <w:sz w:val="24"/>
                <w:szCs w:val="24"/>
              </w:rPr>
              <w:t>hoeft niet naar het ziekenhuis voor afspraken.</w:t>
            </w:r>
          </w:p>
          <w:p w14:paraId="41826646" w14:textId="4B972CBE" w:rsidR="00505C59" w:rsidRPr="00170FEE" w:rsidRDefault="009F28A4" w:rsidP="009A25CA">
            <w:pPr>
              <w:numPr>
                <w:ilvl w:val="0"/>
                <w:numId w:val="9"/>
              </w:numPr>
              <w:pBdr>
                <w:top w:val="nil"/>
                <w:left w:val="nil"/>
                <w:bottom w:val="nil"/>
                <w:right w:val="nil"/>
                <w:between w:val="nil"/>
              </w:pBdr>
              <w:rPr>
                <w:rFonts w:eastAsia="Calibri"/>
                <w:color w:val="000000"/>
                <w:sz w:val="24"/>
                <w:szCs w:val="24"/>
              </w:rPr>
            </w:pPr>
            <w:r>
              <w:rPr>
                <w:rFonts w:eastAsia="Calibri"/>
                <w:color w:val="000000"/>
                <w:sz w:val="24"/>
                <w:szCs w:val="24"/>
              </w:rPr>
              <w:t xml:space="preserve">Je </w:t>
            </w:r>
            <w:r w:rsidR="00170FEE">
              <w:rPr>
                <w:rFonts w:eastAsia="Calibri"/>
                <w:color w:val="000000"/>
                <w:sz w:val="24"/>
                <w:szCs w:val="24"/>
              </w:rPr>
              <w:t xml:space="preserve">hebt geen last van stress of spanning voor het resultaat van een controle-scan. </w:t>
            </w:r>
          </w:p>
        </w:tc>
        <w:tc>
          <w:tcPr>
            <w:tcW w:w="3792" w:type="dxa"/>
          </w:tcPr>
          <w:p w14:paraId="1A8D3FBF" w14:textId="16BE298C" w:rsidR="00170FEE" w:rsidRDefault="00CD0E0E" w:rsidP="00170FEE">
            <w:pPr>
              <w:numPr>
                <w:ilvl w:val="0"/>
                <w:numId w:val="9"/>
              </w:numPr>
              <w:pBdr>
                <w:top w:val="nil"/>
                <w:left w:val="nil"/>
                <w:bottom w:val="nil"/>
                <w:right w:val="nil"/>
                <w:between w:val="nil"/>
              </w:pBdr>
              <w:rPr>
                <w:rFonts w:eastAsia="Calibri"/>
                <w:color w:val="000000"/>
                <w:sz w:val="24"/>
                <w:szCs w:val="24"/>
              </w:rPr>
            </w:pPr>
            <w:r>
              <w:rPr>
                <w:rFonts w:eastAsia="Calibri"/>
                <w:color w:val="000000"/>
                <w:sz w:val="24"/>
                <w:szCs w:val="24"/>
              </w:rPr>
              <w:lastRenderedPageBreak/>
              <w:t xml:space="preserve">Je </w:t>
            </w:r>
            <w:r w:rsidR="00170FEE">
              <w:rPr>
                <w:rFonts w:eastAsia="Calibri"/>
                <w:color w:val="000000"/>
                <w:sz w:val="24"/>
                <w:szCs w:val="24"/>
              </w:rPr>
              <w:t>weet niet of je aneurysma groeit of niet.</w:t>
            </w:r>
          </w:p>
          <w:p w14:paraId="37D350EA" w14:textId="77777777" w:rsidR="00170FEE" w:rsidRDefault="00170FEE" w:rsidP="00170FEE">
            <w:pPr>
              <w:numPr>
                <w:ilvl w:val="0"/>
                <w:numId w:val="9"/>
              </w:numPr>
              <w:pBdr>
                <w:top w:val="nil"/>
                <w:left w:val="nil"/>
                <w:bottom w:val="nil"/>
                <w:right w:val="nil"/>
                <w:between w:val="nil"/>
              </w:pBdr>
              <w:rPr>
                <w:rFonts w:eastAsia="Calibri"/>
                <w:color w:val="000000"/>
                <w:sz w:val="24"/>
                <w:szCs w:val="24"/>
              </w:rPr>
            </w:pPr>
            <w:r>
              <w:rPr>
                <w:rFonts w:eastAsia="Calibri"/>
                <w:color w:val="000000"/>
                <w:sz w:val="24"/>
                <w:szCs w:val="24"/>
              </w:rPr>
              <w:lastRenderedPageBreak/>
              <w:t>Je kunt onrustig of onzeker zijn omdat je weet dat je een aneurysma in je hoofd hebt.</w:t>
            </w:r>
          </w:p>
          <w:p w14:paraId="41826649" w14:textId="7982676B" w:rsidR="009755A9" w:rsidRPr="00170FEE" w:rsidRDefault="00170FEE" w:rsidP="00170FEE">
            <w:pPr>
              <w:numPr>
                <w:ilvl w:val="0"/>
                <w:numId w:val="9"/>
              </w:numPr>
              <w:pBdr>
                <w:top w:val="nil"/>
                <w:left w:val="nil"/>
                <w:bottom w:val="nil"/>
                <w:right w:val="nil"/>
                <w:between w:val="nil"/>
              </w:pBdr>
              <w:rPr>
                <w:rFonts w:eastAsia="Calibri"/>
                <w:color w:val="000000"/>
                <w:sz w:val="24"/>
                <w:szCs w:val="24"/>
              </w:rPr>
            </w:pPr>
            <w:r>
              <w:rPr>
                <w:rFonts w:eastAsia="Calibri"/>
                <w:color w:val="000000"/>
                <w:sz w:val="24"/>
                <w:szCs w:val="24"/>
              </w:rPr>
              <w:t>Je aneurysma wordt niet behandeld. Er is een kans dat je aneurysma knapt en je een bloeding krijgt.</w:t>
            </w:r>
          </w:p>
        </w:tc>
      </w:tr>
      <w:tr w:rsidR="00505C59" w14:paraId="41826655" w14:textId="77777777">
        <w:trPr>
          <w:trHeight w:val="1045"/>
        </w:trPr>
        <w:tc>
          <w:tcPr>
            <w:tcW w:w="1980" w:type="dxa"/>
          </w:tcPr>
          <w:p w14:paraId="4182664B" w14:textId="77777777" w:rsidR="00505C59" w:rsidRDefault="00D96AB4">
            <w:pPr>
              <w:rPr>
                <w:b/>
                <w:sz w:val="24"/>
                <w:szCs w:val="24"/>
              </w:rPr>
            </w:pPr>
            <w:r>
              <w:rPr>
                <w:b/>
                <w:sz w:val="24"/>
                <w:szCs w:val="24"/>
              </w:rPr>
              <w:lastRenderedPageBreak/>
              <w:t>Controleren met een scan</w:t>
            </w:r>
          </w:p>
        </w:tc>
        <w:tc>
          <w:tcPr>
            <w:tcW w:w="3260" w:type="dxa"/>
          </w:tcPr>
          <w:p w14:paraId="5D3C0B8C" w14:textId="77777777" w:rsidR="00170FEE" w:rsidRDefault="00170FEE" w:rsidP="00170FEE">
            <w:pPr>
              <w:numPr>
                <w:ilvl w:val="0"/>
                <w:numId w:val="14"/>
              </w:numPr>
              <w:pBdr>
                <w:top w:val="nil"/>
                <w:left w:val="nil"/>
                <w:bottom w:val="nil"/>
                <w:right w:val="nil"/>
                <w:between w:val="nil"/>
              </w:pBdr>
              <w:rPr>
                <w:rFonts w:eastAsia="Calibri"/>
                <w:color w:val="000000"/>
                <w:sz w:val="24"/>
                <w:szCs w:val="24"/>
              </w:rPr>
            </w:pPr>
            <w:r>
              <w:rPr>
                <w:rFonts w:eastAsia="Calibri"/>
                <w:color w:val="000000"/>
                <w:sz w:val="24"/>
                <w:szCs w:val="24"/>
              </w:rPr>
              <w:t>Omdat je geen behandeling krijgt, heb je ook geen risico’s van een behandeling.</w:t>
            </w:r>
          </w:p>
          <w:p w14:paraId="6393E0A9" w14:textId="77777777" w:rsidR="00170FEE" w:rsidRDefault="00170FEE" w:rsidP="00170FEE">
            <w:pPr>
              <w:numPr>
                <w:ilvl w:val="0"/>
                <w:numId w:val="14"/>
              </w:numPr>
              <w:pBdr>
                <w:top w:val="nil"/>
                <w:left w:val="nil"/>
                <w:bottom w:val="nil"/>
                <w:right w:val="nil"/>
                <w:between w:val="nil"/>
              </w:pBdr>
              <w:rPr>
                <w:rFonts w:eastAsia="Calibri"/>
                <w:color w:val="000000"/>
                <w:sz w:val="24"/>
                <w:szCs w:val="24"/>
              </w:rPr>
            </w:pPr>
            <w:r>
              <w:rPr>
                <w:rFonts w:eastAsia="Calibri"/>
                <w:color w:val="000000"/>
                <w:sz w:val="24"/>
                <w:szCs w:val="24"/>
              </w:rPr>
              <w:t>Je weet of je aneurysma groeit of niet.</w:t>
            </w:r>
          </w:p>
          <w:p w14:paraId="4182664E" w14:textId="1F72768A" w:rsidR="00D01D4B" w:rsidRPr="00170FEE" w:rsidRDefault="00170FEE" w:rsidP="00170FEE">
            <w:pPr>
              <w:numPr>
                <w:ilvl w:val="0"/>
                <w:numId w:val="14"/>
              </w:numPr>
              <w:pBdr>
                <w:top w:val="nil"/>
                <w:left w:val="nil"/>
                <w:bottom w:val="nil"/>
                <w:right w:val="nil"/>
                <w:between w:val="nil"/>
              </w:pBdr>
              <w:rPr>
                <w:rFonts w:eastAsia="Calibri"/>
                <w:color w:val="000000"/>
                <w:sz w:val="24"/>
                <w:szCs w:val="24"/>
              </w:rPr>
            </w:pPr>
            <w:r>
              <w:rPr>
                <w:rFonts w:eastAsia="Calibri"/>
                <w:color w:val="000000"/>
                <w:sz w:val="24"/>
                <w:szCs w:val="24"/>
              </w:rPr>
              <w:t>Als je aneurysma is gegroeid, kun je altijd nog voor een behandeling kiezen.</w:t>
            </w:r>
          </w:p>
        </w:tc>
        <w:tc>
          <w:tcPr>
            <w:tcW w:w="3792" w:type="dxa"/>
          </w:tcPr>
          <w:p w14:paraId="2923849F" w14:textId="7CCD96B9" w:rsidR="00170FEE" w:rsidRDefault="00170FEE" w:rsidP="00170FEE">
            <w:pPr>
              <w:numPr>
                <w:ilvl w:val="0"/>
                <w:numId w:val="14"/>
              </w:numPr>
              <w:pBdr>
                <w:top w:val="nil"/>
                <w:left w:val="nil"/>
                <w:bottom w:val="nil"/>
                <w:right w:val="nil"/>
                <w:between w:val="nil"/>
              </w:pBdr>
              <w:rPr>
                <w:rFonts w:eastAsia="Calibri"/>
                <w:color w:val="000000"/>
                <w:sz w:val="24"/>
                <w:szCs w:val="24"/>
              </w:rPr>
            </w:pPr>
            <w:r>
              <w:rPr>
                <w:rFonts w:eastAsia="Calibri"/>
                <w:color w:val="000000"/>
                <w:sz w:val="24"/>
                <w:szCs w:val="24"/>
              </w:rPr>
              <w:t>Je moet naar het ziekenhuis voor de scan en voor de controle-afspraak</w:t>
            </w:r>
            <w:r w:rsidR="007B6C7B">
              <w:rPr>
                <w:rFonts w:eastAsia="Calibri"/>
                <w:color w:val="000000"/>
                <w:sz w:val="24"/>
                <w:szCs w:val="24"/>
              </w:rPr>
              <w:t>.</w:t>
            </w:r>
          </w:p>
          <w:p w14:paraId="52A37FCF" w14:textId="77777777" w:rsidR="00170FEE" w:rsidRDefault="00170FEE" w:rsidP="00170FEE">
            <w:pPr>
              <w:numPr>
                <w:ilvl w:val="0"/>
                <w:numId w:val="14"/>
              </w:numPr>
              <w:pBdr>
                <w:top w:val="nil"/>
                <w:left w:val="nil"/>
                <w:bottom w:val="nil"/>
                <w:right w:val="nil"/>
                <w:between w:val="nil"/>
              </w:pBdr>
              <w:rPr>
                <w:rFonts w:eastAsia="Calibri"/>
                <w:color w:val="000000"/>
                <w:sz w:val="24"/>
                <w:szCs w:val="24"/>
              </w:rPr>
            </w:pPr>
            <w:r>
              <w:rPr>
                <w:rFonts w:eastAsia="Calibri"/>
                <w:color w:val="000000"/>
                <w:sz w:val="24"/>
                <w:szCs w:val="24"/>
              </w:rPr>
              <w:t xml:space="preserve">Je kunt stress hebben omdat je te horen krijgt of je aneurysma wel of niet is gegroeid. </w:t>
            </w:r>
          </w:p>
          <w:p w14:paraId="656AFCF1" w14:textId="77777777" w:rsidR="00170FEE" w:rsidRDefault="00170FEE" w:rsidP="00170FEE">
            <w:pPr>
              <w:numPr>
                <w:ilvl w:val="0"/>
                <w:numId w:val="14"/>
              </w:numPr>
              <w:pBdr>
                <w:top w:val="nil"/>
                <w:left w:val="nil"/>
                <w:bottom w:val="nil"/>
                <w:right w:val="nil"/>
                <w:between w:val="nil"/>
              </w:pBdr>
              <w:rPr>
                <w:rFonts w:eastAsia="Calibri"/>
                <w:color w:val="000000"/>
                <w:sz w:val="24"/>
                <w:szCs w:val="24"/>
              </w:rPr>
            </w:pPr>
            <w:r w:rsidRPr="00AE3499">
              <w:rPr>
                <w:rFonts w:eastAsia="Calibri"/>
                <w:color w:val="000000"/>
                <w:sz w:val="24"/>
                <w:szCs w:val="24"/>
              </w:rPr>
              <w:t>Je aneurysma wordt niet behandeld. Er is altijd een kans dat je aneurysma knapt en je een bloeding krijgt.</w:t>
            </w:r>
          </w:p>
          <w:p w14:paraId="54769419" w14:textId="77777777" w:rsidR="00170FEE" w:rsidRDefault="00170FEE" w:rsidP="00170FEE">
            <w:pPr>
              <w:numPr>
                <w:ilvl w:val="0"/>
                <w:numId w:val="14"/>
              </w:numPr>
              <w:pBdr>
                <w:top w:val="nil"/>
                <w:left w:val="nil"/>
                <w:bottom w:val="nil"/>
                <w:right w:val="nil"/>
                <w:between w:val="nil"/>
              </w:pBdr>
              <w:rPr>
                <w:rFonts w:eastAsia="Calibri"/>
                <w:color w:val="000000"/>
                <w:sz w:val="24"/>
                <w:szCs w:val="24"/>
              </w:rPr>
            </w:pPr>
            <w:r w:rsidRPr="00AE3499">
              <w:rPr>
                <w:rFonts w:eastAsia="Calibri"/>
                <w:color w:val="000000"/>
                <w:sz w:val="24"/>
                <w:szCs w:val="24"/>
              </w:rPr>
              <w:t xml:space="preserve">Je kunt onrustig of onzeker zijn omdat je weet dat je een aneurysma in je hoofd hebt. </w:t>
            </w:r>
          </w:p>
          <w:p w14:paraId="641C6829" w14:textId="77777777" w:rsidR="00170FEE" w:rsidRPr="00AE3499" w:rsidRDefault="00170FEE" w:rsidP="00170FEE">
            <w:pPr>
              <w:pBdr>
                <w:top w:val="nil"/>
                <w:left w:val="nil"/>
                <w:bottom w:val="nil"/>
                <w:right w:val="nil"/>
                <w:between w:val="nil"/>
              </w:pBdr>
              <w:ind w:left="360"/>
              <w:rPr>
                <w:rFonts w:eastAsia="Calibri"/>
                <w:color w:val="000000"/>
                <w:sz w:val="24"/>
                <w:szCs w:val="24"/>
              </w:rPr>
            </w:pPr>
          </w:p>
          <w:p w14:paraId="41826654" w14:textId="155ECF87" w:rsidR="00ED2AF5" w:rsidRPr="00ED2AF5" w:rsidRDefault="00170FEE" w:rsidP="00ED2AF5">
            <w:pPr>
              <w:pBdr>
                <w:top w:val="nil"/>
                <w:left w:val="nil"/>
                <w:bottom w:val="nil"/>
                <w:right w:val="nil"/>
                <w:between w:val="nil"/>
              </w:pBdr>
              <w:rPr>
                <w:rFonts w:eastAsia="Calibri"/>
                <w:color w:val="000000"/>
                <w:sz w:val="24"/>
                <w:szCs w:val="24"/>
              </w:rPr>
            </w:pPr>
            <w:r>
              <w:rPr>
                <w:rFonts w:eastAsia="Calibri"/>
                <w:color w:val="000000"/>
                <w:sz w:val="24"/>
                <w:szCs w:val="24"/>
              </w:rPr>
              <w:t>Als je arts op de scan ziet dat je aneurysma is gegroeid, kun je soms snel een behandeling nodig hebben. Je kunt hiervan schrikken.</w:t>
            </w:r>
          </w:p>
        </w:tc>
      </w:tr>
      <w:tr w:rsidR="00505C59" w14:paraId="41826660" w14:textId="77777777">
        <w:trPr>
          <w:trHeight w:val="1045"/>
        </w:trPr>
        <w:tc>
          <w:tcPr>
            <w:tcW w:w="1980" w:type="dxa"/>
          </w:tcPr>
          <w:p w14:paraId="41826656" w14:textId="300E3C64" w:rsidR="00505C59" w:rsidRDefault="00D96AB4">
            <w:pPr>
              <w:rPr>
                <w:b/>
                <w:sz w:val="24"/>
                <w:szCs w:val="24"/>
              </w:rPr>
            </w:pPr>
            <w:r>
              <w:rPr>
                <w:b/>
                <w:sz w:val="24"/>
                <w:szCs w:val="24"/>
              </w:rPr>
              <w:t>Een behandeling via je lies</w:t>
            </w:r>
            <w:r w:rsidR="00576288">
              <w:rPr>
                <w:b/>
                <w:sz w:val="24"/>
                <w:szCs w:val="24"/>
              </w:rPr>
              <w:t xml:space="preserve"> </w:t>
            </w:r>
          </w:p>
        </w:tc>
        <w:tc>
          <w:tcPr>
            <w:tcW w:w="3260" w:type="dxa"/>
          </w:tcPr>
          <w:p w14:paraId="5AB093A9" w14:textId="77777777" w:rsidR="002D17B6" w:rsidRDefault="002D17B6" w:rsidP="002D17B6">
            <w:pPr>
              <w:numPr>
                <w:ilvl w:val="0"/>
                <w:numId w:val="16"/>
              </w:numPr>
              <w:pBdr>
                <w:top w:val="nil"/>
                <w:left w:val="nil"/>
                <w:bottom w:val="nil"/>
                <w:right w:val="nil"/>
                <w:between w:val="nil"/>
              </w:pBdr>
              <w:rPr>
                <w:rFonts w:eastAsia="Calibri"/>
                <w:color w:val="000000"/>
                <w:sz w:val="24"/>
                <w:szCs w:val="24"/>
              </w:rPr>
            </w:pPr>
            <w:r>
              <w:rPr>
                <w:rFonts w:eastAsia="Calibri"/>
                <w:color w:val="000000"/>
                <w:sz w:val="24"/>
                <w:szCs w:val="24"/>
              </w:rPr>
              <w:t>Je aneurysma kan na de behandeling niet meer knappen.</w:t>
            </w:r>
          </w:p>
          <w:p w14:paraId="431DA8EA" w14:textId="77777777" w:rsidR="002D17B6" w:rsidRDefault="002D17B6" w:rsidP="002D17B6">
            <w:pPr>
              <w:numPr>
                <w:ilvl w:val="0"/>
                <w:numId w:val="16"/>
              </w:numPr>
              <w:pBdr>
                <w:top w:val="nil"/>
                <w:left w:val="nil"/>
                <w:bottom w:val="nil"/>
                <w:right w:val="nil"/>
                <w:between w:val="nil"/>
              </w:pBdr>
              <w:rPr>
                <w:rFonts w:eastAsia="Calibri"/>
                <w:color w:val="000000"/>
                <w:sz w:val="24"/>
                <w:szCs w:val="24"/>
              </w:rPr>
            </w:pPr>
            <w:r>
              <w:rPr>
                <w:rFonts w:eastAsia="Calibri"/>
                <w:color w:val="000000"/>
                <w:sz w:val="24"/>
                <w:szCs w:val="24"/>
              </w:rPr>
              <w:t>Sommige mensen vinden een behandeling via de lies minder spannend dan een behandeling via de schedel.</w:t>
            </w:r>
          </w:p>
          <w:p w14:paraId="63E5EFC6" w14:textId="77777777" w:rsidR="002D17B6" w:rsidRDefault="002D17B6" w:rsidP="002D17B6">
            <w:pPr>
              <w:numPr>
                <w:ilvl w:val="0"/>
                <w:numId w:val="16"/>
              </w:numPr>
              <w:pBdr>
                <w:top w:val="nil"/>
                <w:left w:val="nil"/>
                <w:bottom w:val="nil"/>
                <w:right w:val="nil"/>
                <w:between w:val="nil"/>
              </w:pBdr>
              <w:rPr>
                <w:rFonts w:eastAsia="Calibri"/>
                <w:color w:val="000000"/>
                <w:sz w:val="24"/>
                <w:szCs w:val="24"/>
              </w:rPr>
            </w:pPr>
            <w:r>
              <w:rPr>
                <w:rFonts w:eastAsia="Calibri"/>
                <w:color w:val="000000"/>
                <w:sz w:val="24"/>
                <w:szCs w:val="24"/>
              </w:rPr>
              <w:lastRenderedPageBreak/>
              <w:t>Je arts kan soms op plekken komen waar die niet bij kan met een behandeling via je schedel.</w:t>
            </w:r>
          </w:p>
          <w:p w14:paraId="072C65CF" w14:textId="77777777" w:rsidR="002D17B6" w:rsidRDefault="002D17B6" w:rsidP="002D17B6">
            <w:pPr>
              <w:numPr>
                <w:ilvl w:val="0"/>
                <w:numId w:val="16"/>
              </w:numPr>
              <w:pBdr>
                <w:top w:val="nil"/>
                <w:left w:val="nil"/>
                <w:bottom w:val="nil"/>
                <w:right w:val="nil"/>
                <w:between w:val="nil"/>
              </w:pBdr>
              <w:rPr>
                <w:rFonts w:eastAsia="Calibri"/>
                <w:color w:val="000000"/>
                <w:sz w:val="24"/>
                <w:szCs w:val="24"/>
              </w:rPr>
            </w:pPr>
            <w:r>
              <w:rPr>
                <w:rFonts w:eastAsia="Calibri"/>
                <w:color w:val="000000"/>
                <w:sz w:val="24"/>
                <w:szCs w:val="24"/>
              </w:rPr>
              <w:t>Je arts hoeft geen haar op je hoofd weg te scheren. Dit moet meestal wel bij een behandeling via je schedel.</w:t>
            </w:r>
          </w:p>
          <w:p w14:paraId="4D4A78BC" w14:textId="77777777" w:rsidR="002D17B6" w:rsidRPr="00F03D2C" w:rsidRDefault="00000000" w:rsidP="002D17B6">
            <w:pPr>
              <w:numPr>
                <w:ilvl w:val="0"/>
                <w:numId w:val="16"/>
              </w:numPr>
              <w:pBdr>
                <w:top w:val="nil"/>
                <w:left w:val="nil"/>
                <w:bottom w:val="nil"/>
                <w:right w:val="nil"/>
                <w:between w:val="nil"/>
              </w:pBdr>
              <w:rPr>
                <w:rFonts w:eastAsia="Calibri"/>
                <w:color w:val="000000"/>
                <w:sz w:val="24"/>
                <w:szCs w:val="24"/>
              </w:rPr>
            </w:pPr>
            <w:sdt>
              <w:sdtPr>
                <w:tag w:val="goog_rdk_28"/>
                <w:id w:val="-1978680985"/>
              </w:sdtPr>
              <w:sdtContent/>
            </w:sdt>
            <w:sdt>
              <w:sdtPr>
                <w:tag w:val="goog_rdk_29"/>
                <w:id w:val="193746950"/>
              </w:sdtPr>
              <w:sdtContent/>
            </w:sdt>
            <w:sdt>
              <w:sdtPr>
                <w:tag w:val="goog_rdk_30"/>
                <w:id w:val="1116410240"/>
              </w:sdtPr>
              <w:sdtContent/>
            </w:sdt>
            <w:r w:rsidR="002D17B6">
              <w:rPr>
                <w:rFonts w:eastAsia="Calibri"/>
                <w:color w:val="000000"/>
                <w:sz w:val="24"/>
                <w:szCs w:val="24"/>
              </w:rPr>
              <w:t>Je krijgt geen litteken op je hoofd.</w:t>
            </w:r>
          </w:p>
          <w:p w14:paraId="16352057" w14:textId="62C1E733" w:rsidR="008D37B7" w:rsidRPr="00F03D2C" w:rsidRDefault="00000000" w:rsidP="008D37B7">
            <w:pPr>
              <w:numPr>
                <w:ilvl w:val="0"/>
                <w:numId w:val="16"/>
              </w:numPr>
              <w:pBdr>
                <w:top w:val="nil"/>
                <w:left w:val="nil"/>
                <w:bottom w:val="nil"/>
                <w:right w:val="nil"/>
                <w:between w:val="nil"/>
              </w:pBdr>
              <w:rPr>
                <w:rFonts w:eastAsia="Calibri"/>
                <w:color w:val="000000"/>
                <w:sz w:val="24"/>
                <w:szCs w:val="24"/>
              </w:rPr>
            </w:pPr>
            <w:sdt>
              <w:sdtPr>
                <w:tag w:val="goog_rdk_28"/>
                <w:id w:val="-524635028"/>
              </w:sdtPr>
              <w:sdtContent/>
            </w:sdt>
            <w:sdt>
              <w:sdtPr>
                <w:tag w:val="goog_rdk_29"/>
                <w:id w:val="-194307931"/>
              </w:sdtPr>
              <w:sdtContent/>
            </w:sdt>
            <w:sdt>
              <w:sdtPr>
                <w:tag w:val="goog_rdk_30"/>
                <w:id w:val="-1277090442"/>
              </w:sdtPr>
              <w:sdtContent/>
            </w:sdt>
            <w:r w:rsidR="002D17B6">
              <w:rPr>
                <w:rFonts w:eastAsia="Calibri"/>
                <w:color w:val="000000"/>
                <w:sz w:val="24"/>
                <w:szCs w:val="24"/>
              </w:rPr>
              <w:t>Je krijg geen deukje in je schedel.</w:t>
            </w:r>
          </w:p>
          <w:p w14:paraId="4182665B" w14:textId="5E1F774E" w:rsidR="008D37B7" w:rsidRPr="003C0864" w:rsidRDefault="008D37B7" w:rsidP="008D37B7">
            <w:pPr>
              <w:pBdr>
                <w:top w:val="nil"/>
                <w:left w:val="nil"/>
                <w:bottom w:val="nil"/>
                <w:right w:val="nil"/>
                <w:between w:val="nil"/>
              </w:pBdr>
              <w:rPr>
                <w:rFonts w:eastAsia="Calibri"/>
                <w:color w:val="000000"/>
                <w:sz w:val="24"/>
                <w:szCs w:val="24"/>
              </w:rPr>
            </w:pPr>
          </w:p>
        </w:tc>
        <w:tc>
          <w:tcPr>
            <w:tcW w:w="3792" w:type="dxa"/>
          </w:tcPr>
          <w:p w14:paraId="270795B9" w14:textId="77777777" w:rsidR="003C7714" w:rsidRDefault="003C7714" w:rsidP="003C7714">
            <w:pPr>
              <w:numPr>
                <w:ilvl w:val="0"/>
                <w:numId w:val="1"/>
              </w:numPr>
              <w:pBdr>
                <w:top w:val="nil"/>
                <w:left w:val="nil"/>
                <w:bottom w:val="nil"/>
                <w:right w:val="nil"/>
                <w:between w:val="nil"/>
              </w:pBdr>
              <w:rPr>
                <w:rFonts w:eastAsia="Calibri"/>
                <w:color w:val="000000"/>
                <w:sz w:val="24"/>
                <w:szCs w:val="24"/>
              </w:rPr>
            </w:pPr>
            <w:r>
              <w:rPr>
                <w:rFonts w:eastAsia="Calibri"/>
                <w:color w:val="000000"/>
                <w:sz w:val="24"/>
                <w:szCs w:val="24"/>
              </w:rPr>
              <w:lastRenderedPageBreak/>
              <w:t>Soms lukt het niet om je aneurysma goed op te vullen. In dat geval heb je soms een extra behandeling nodig.</w:t>
            </w:r>
          </w:p>
          <w:p w14:paraId="690798FF" w14:textId="01A01385" w:rsidR="003C7714" w:rsidRDefault="003C7714" w:rsidP="003C7714">
            <w:pPr>
              <w:numPr>
                <w:ilvl w:val="0"/>
                <w:numId w:val="1"/>
              </w:numPr>
              <w:pBdr>
                <w:top w:val="nil"/>
                <w:left w:val="nil"/>
                <w:bottom w:val="nil"/>
                <w:right w:val="nil"/>
                <w:between w:val="nil"/>
              </w:pBdr>
              <w:rPr>
                <w:rFonts w:eastAsia="Calibri"/>
                <w:color w:val="000000"/>
                <w:sz w:val="24"/>
                <w:szCs w:val="24"/>
              </w:rPr>
            </w:pPr>
            <w:r>
              <w:rPr>
                <w:rFonts w:eastAsia="Calibri"/>
                <w:color w:val="000000"/>
                <w:sz w:val="24"/>
                <w:szCs w:val="24"/>
              </w:rPr>
              <w:t xml:space="preserve">Soms houden de draadjes, het </w:t>
            </w:r>
            <w:r w:rsidR="00782440">
              <w:rPr>
                <w:rFonts w:eastAsia="Calibri"/>
                <w:color w:val="000000"/>
                <w:sz w:val="24"/>
                <w:szCs w:val="24"/>
              </w:rPr>
              <w:t>buis</w:t>
            </w:r>
            <w:r>
              <w:rPr>
                <w:rFonts w:eastAsia="Calibri"/>
                <w:color w:val="000000"/>
                <w:sz w:val="24"/>
                <w:szCs w:val="24"/>
              </w:rPr>
              <w:t xml:space="preserve">je of het ballonnetje na een tijd het bloed niet goed meer tegen. Er kan dan </w:t>
            </w:r>
            <w:r>
              <w:rPr>
                <w:rFonts w:eastAsia="Calibri"/>
                <w:color w:val="000000"/>
                <w:sz w:val="24"/>
                <w:szCs w:val="24"/>
              </w:rPr>
              <w:lastRenderedPageBreak/>
              <w:t>weer wat bloed in je aneurysma komen.</w:t>
            </w:r>
          </w:p>
          <w:p w14:paraId="638550B7" w14:textId="77777777" w:rsidR="003C7714" w:rsidRDefault="003C7714" w:rsidP="003C7714">
            <w:pPr>
              <w:pBdr>
                <w:top w:val="nil"/>
                <w:left w:val="nil"/>
                <w:bottom w:val="nil"/>
                <w:right w:val="nil"/>
                <w:between w:val="nil"/>
              </w:pBdr>
              <w:ind w:left="720"/>
              <w:rPr>
                <w:rFonts w:eastAsia="Calibri"/>
                <w:color w:val="000000"/>
                <w:sz w:val="24"/>
                <w:szCs w:val="24"/>
              </w:rPr>
            </w:pPr>
          </w:p>
          <w:p w14:paraId="0C7673C5" w14:textId="62BE8D15" w:rsidR="003C7714" w:rsidRDefault="00E362DE" w:rsidP="003C7714">
            <w:pPr>
              <w:rPr>
                <w:sz w:val="24"/>
                <w:szCs w:val="24"/>
              </w:rPr>
            </w:pPr>
            <w:r>
              <w:rPr>
                <w:rFonts w:eastAsia="Calibri"/>
                <w:color w:val="000000"/>
                <w:sz w:val="24"/>
                <w:szCs w:val="24"/>
              </w:rPr>
              <w:t>J</w:t>
            </w:r>
            <w:r w:rsidR="004D5B0B">
              <w:rPr>
                <w:rFonts w:eastAsia="Calibri"/>
                <w:color w:val="000000"/>
                <w:sz w:val="24"/>
                <w:szCs w:val="24"/>
              </w:rPr>
              <w:t xml:space="preserve">e hebt </w:t>
            </w:r>
            <w:r>
              <w:rPr>
                <w:rFonts w:eastAsia="Calibri"/>
                <w:color w:val="000000"/>
                <w:sz w:val="24"/>
                <w:szCs w:val="24"/>
              </w:rPr>
              <w:t>dan soms een extra behandeling nodig</w:t>
            </w:r>
            <w:r w:rsidR="00971E63">
              <w:rPr>
                <w:rFonts w:eastAsia="Calibri"/>
                <w:color w:val="000000"/>
                <w:sz w:val="24"/>
                <w:szCs w:val="24"/>
              </w:rPr>
              <w:t>.</w:t>
            </w:r>
            <w:r w:rsidR="003C7714" w:rsidRPr="00987A32">
              <w:rPr>
                <w:sz w:val="24"/>
                <w:szCs w:val="24"/>
              </w:rPr>
              <w:t xml:space="preserve"> </w:t>
            </w:r>
            <w:r w:rsidR="003C7714">
              <w:rPr>
                <w:sz w:val="24"/>
                <w:szCs w:val="24"/>
              </w:rPr>
              <w:t xml:space="preserve"> </w:t>
            </w:r>
          </w:p>
          <w:p w14:paraId="374406A3" w14:textId="77777777" w:rsidR="003C7714" w:rsidRDefault="003C7714" w:rsidP="003C7714">
            <w:pPr>
              <w:rPr>
                <w:sz w:val="24"/>
                <w:szCs w:val="24"/>
              </w:rPr>
            </w:pPr>
          </w:p>
          <w:p w14:paraId="4182665F" w14:textId="3A8F5D04" w:rsidR="00A66902" w:rsidRPr="002C7F65" w:rsidRDefault="003C7714" w:rsidP="002C7F65">
            <w:pPr>
              <w:pStyle w:val="Lijstalinea"/>
              <w:numPr>
                <w:ilvl w:val="0"/>
                <w:numId w:val="28"/>
              </w:numPr>
              <w:rPr>
                <w:sz w:val="24"/>
                <w:szCs w:val="24"/>
              </w:rPr>
            </w:pPr>
            <w:r w:rsidRPr="002C7F65">
              <w:rPr>
                <w:sz w:val="24"/>
                <w:szCs w:val="24"/>
              </w:rPr>
              <w:t xml:space="preserve">Sommige mensen hebben na de behandeling last van moe zijn. Of ze kunnen zich minder goed concentreren. </w:t>
            </w:r>
            <w:sdt>
              <w:sdtPr>
                <w:tag w:val="goog_rdk_32"/>
                <w:id w:val="-1996181608"/>
              </w:sdtPr>
              <w:sdtContent/>
            </w:sdt>
            <w:sdt>
              <w:sdtPr>
                <w:tag w:val="goog_rdk_33"/>
                <w:id w:val="-999658751"/>
                <w:showingPlcHdr/>
              </w:sdtPr>
              <w:sdtContent>
                <w:r w:rsidR="00CF552A">
                  <w:t xml:space="preserve">     </w:t>
                </w:r>
              </w:sdtContent>
            </w:sdt>
            <w:r w:rsidRPr="002C7F65">
              <w:rPr>
                <w:sz w:val="24"/>
                <w:szCs w:val="24"/>
              </w:rPr>
              <w:t xml:space="preserve">Dit gaat soms niet meer weg. Je kunt wel leren om hier zo goed mogelijk mee om te gaan. </w:t>
            </w:r>
          </w:p>
        </w:tc>
      </w:tr>
      <w:tr w:rsidR="00505C59" w14:paraId="41826668" w14:textId="77777777">
        <w:trPr>
          <w:trHeight w:val="1027"/>
        </w:trPr>
        <w:tc>
          <w:tcPr>
            <w:tcW w:w="1980" w:type="dxa"/>
          </w:tcPr>
          <w:p w14:paraId="41826661" w14:textId="77777777" w:rsidR="00505C59" w:rsidRDefault="00D96AB4">
            <w:pPr>
              <w:rPr>
                <w:b/>
                <w:sz w:val="24"/>
                <w:szCs w:val="24"/>
              </w:rPr>
            </w:pPr>
            <w:r>
              <w:rPr>
                <w:b/>
                <w:sz w:val="24"/>
                <w:szCs w:val="24"/>
              </w:rPr>
              <w:lastRenderedPageBreak/>
              <w:t>Een behandeling via je schedel</w:t>
            </w:r>
          </w:p>
        </w:tc>
        <w:tc>
          <w:tcPr>
            <w:tcW w:w="3260" w:type="dxa"/>
          </w:tcPr>
          <w:p w14:paraId="7CB8860F" w14:textId="77777777" w:rsidR="002C7F65" w:rsidRDefault="002C7F65" w:rsidP="002C7F65">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Je aneurysma kan na de behandeling niet meer knappen.</w:t>
            </w:r>
          </w:p>
          <w:p w14:paraId="4DFBF631" w14:textId="77777777" w:rsidR="002C7F65" w:rsidRDefault="002C7F65" w:rsidP="002C7F65">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De kans dat er weer bloed in je aneurysma komt is heel klein.</w:t>
            </w:r>
          </w:p>
          <w:p w14:paraId="41826664" w14:textId="5541918E" w:rsidR="008C3C34" w:rsidRPr="002C7F65" w:rsidRDefault="002C7F65" w:rsidP="002C7F65">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Na de behandeling hoef je nog maar 1 keer voor controle terug te komen bij je arts.</w:t>
            </w:r>
          </w:p>
        </w:tc>
        <w:tc>
          <w:tcPr>
            <w:tcW w:w="3792" w:type="dxa"/>
          </w:tcPr>
          <w:p w14:paraId="5E31D963" w14:textId="77777777" w:rsidR="008A02BA" w:rsidRDefault="008A02BA" w:rsidP="008A02BA">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Meestal moet je arts een beetje haar op je hoofd wegscheren.</w:t>
            </w:r>
          </w:p>
          <w:p w14:paraId="396D8AF3" w14:textId="77777777" w:rsidR="008A02BA" w:rsidRDefault="008A02BA" w:rsidP="008A02BA">
            <w:pPr>
              <w:numPr>
                <w:ilvl w:val="0"/>
                <w:numId w:val="3"/>
              </w:numPr>
              <w:pBdr>
                <w:top w:val="nil"/>
                <w:left w:val="nil"/>
                <w:bottom w:val="nil"/>
                <w:right w:val="nil"/>
                <w:between w:val="nil"/>
              </w:pBdr>
              <w:spacing w:line="276" w:lineRule="auto"/>
              <w:rPr>
                <w:rFonts w:eastAsia="Calibri"/>
                <w:color w:val="000000"/>
                <w:sz w:val="24"/>
                <w:szCs w:val="24"/>
              </w:rPr>
            </w:pPr>
            <w:r>
              <w:rPr>
                <w:rFonts w:eastAsia="Calibri"/>
                <w:color w:val="000000"/>
                <w:sz w:val="24"/>
                <w:szCs w:val="24"/>
              </w:rPr>
              <w:t>Je krijgt een litteken op je hoofd.</w:t>
            </w:r>
          </w:p>
          <w:p w14:paraId="3A7859E7" w14:textId="77777777" w:rsidR="008A02BA" w:rsidRPr="000A6A2F" w:rsidRDefault="008A02BA" w:rsidP="008A02BA">
            <w:pPr>
              <w:numPr>
                <w:ilvl w:val="0"/>
                <w:numId w:val="3"/>
              </w:numPr>
              <w:pBdr>
                <w:top w:val="nil"/>
                <w:left w:val="nil"/>
                <w:bottom w:val="nil"/>
                <w:right w:val="nil"/>
                <w:between w:val="nil"/>
              </w:pBdr>
              <w:spacing w:line="276" w:lineRule="auto"/>
              <w:rPr>
                <w:rFonts w:eastAsia="Calibri"/>
                <w:color w:val="000000"/>
                <w:sz w:val="24"/>
                <w:szCs w:val="24"/>
              </w:rPr>
            </w:pPr>
            <w:r w:rsidRPr="000A6A2F">
              <w:rPr>
                <w:rFonts w:eastAsia="Calibri"/>
                <w:color w:val="000000"/>
                <w:sz w:val="24"/>
                <w:szCs w:val="24"/>
              </w:rPr>
              <w:t>Je kunt een deukje in je</w:t>
            </w:r>
            <w:r>
              <w:rPr>
                <w:rFonts w:eastAsia="Calibri"/>
                <w:color w:val="000000"/>
                <w:sz w:val="24"/>
                <w:szCs w:val="24"/>
              </w:rPr>
              <w:t xml:space="preserve"> schedel</w:t>
            </w:r>
            <w:r w:rsidRPr="000A6A2F">
              <w:rPr>
                <w:rFonts w:eastAsia="Calibri"/>
                <w:color w:val="000000"/>
                <w:sz w:val="24"/>
                <w:szCs w:val="24"/>
              </w:rPr>
              <w:t xml:space="preserve"> krijgen.</w:t>
            </w:r>
          </w:p>
          <w:p w14:paraId="361DD3A7" w14:textId="77777777" w:rsidR="008A02BA" w:rsidRDefault="008A02BA" w:rsidP="008A02BA">
            <w:pPr>
              <w:rPr>
                <w:sz w:val="24"/>
                <w:szCs w:val="24"/>
              </w:rPr>
            </w:pPr>
          </w:p>
          <w:p w14:paraId="41826667" w14:textId="07C5E7D1" w:rsidR="00505C59" w:rsidRPr="008A02BA" w:rsidRDefault="008A02BA" w:rsidP="008A02BA">
            <w:pPr>
              <w:pStyle w:val="Lijstalinea"/>
              <w:numPr>
                <w:ilvl w:val="0"/>
                <w:numId w:val="28"/>
              </w:numPr>
              <w:rPr>
                <w:sz w:val="24"/>
                <w:szCs w:val="24"/>
              </w:rPr>
            </w:pPr>
            <w:r w:rsidRPr="008A02BA">
              <w:rPr>
                <w:sz w:val="24"/>
                <w:szCs w:val="24"/>
              </w:rPr>
              <w:t xml:space="preserve">Sommige mensen hebben na de behandeling last van moe zijn. Of ze kunnen zich minder goed concentreren. Dit gaat soms niet meer weg. Je kunt wel leren om hier zo goed mogelijk mee om te gaan. </w:t>
            </w:r>
          </w:p>
        </w:tc>
      </w:tr>
    </w:tbl>
    <w:p w14:paraId="4182666B" w14:textId="77777777" w:rsidR="00505C59" w:rsidRDefault="00D96AB4">
      <w:pPr>
        <w:spacing w:after="160" w:line="259" w:lineRule="auto"/>
        <w:rPr>
          <w:sz w:val="24"/>
          <w:szCs w:val="24"/>
        </w:rPr>
      </w:pPr>
      <w:r>
        <w:br w:type="page"/>
      </w:r>
    </w:p>
    <w:p w14:paraId="4182666C" w14:textId="77777777" w:rsidR="00505C59" w:rsidRPr="00BA50BA" w:rsidRDefault="00D96AB4" w:rsidP="00BA50BA">
      <w:pPr>
        <w:rPr>
          <w:b/>
          <w:bCs/>
          <w:sz w:val="36"/>
          <w:szCs w:val="36"/>
        </w:rPr>
      </w:pPr>
      <w:r w:rsidRPr="00BA50BA">
        <w:rPr>
          <w:b/>
          <w:bCs/>
          <w:sz w:val="36"/>
          <w:szCs w:val="36"/>
        </w:rPr>
        <w:lastRenderedPageBreak/>
        <w:t>Voorblad stap 7</w:t>
      </w:r>
    </w:p>
    <w:p w14:paraId="4182666D" w14:textId="77777777" w:rsidR="00505C59" w:rsidRDefault="00D96AB4">
      <w:pPr>
        <w:pStyle w:val="Kop1"/>
        <w:rPr>
          <w:color w:val="FFFFFF"/>
        </w:rPr>
      </w:pPr>
      <w:bookmarkStart w:id="48" w:name="_Toc181992204"/>
      <w:r>
        <w:t>Stap 7</w:t>
      </w:r>
      <w:bookmarkEnd w:id="48"/>
    </w:p>
    <w:p w14:paraId="4182666E" w14:textId="77777777" w:rsidR="00505C59" w:rsidRDefault="00D96AB4">
      <w:pPr>
        <w:rPr>
          <w:sz w:val="24"/>
          <w:szCs w:val="24"/>
        </w:rPr>
      </w:pPr>
      <w:r>
        <w:rPr>
          <w:sz w:val="24"/>
          <w:szCs w:val="24"/>
        </w:rPr>
        <w:t>Wat vind jij belangrijk?</w:t>
      </w:r>
    </w:p>
    <w:p w14:paraId="4182666F" w14:textId="77777777" w:rsidR="00505C59" w:rsidRDefault="00D96AB4">
      <w:pPr>
        <w:pStyle w:val="Kop2"/>
      </w:pPr>
      <w:r>
        <w:t>Introductie zin:</w:t>
      </w:r>
    </w:p>
    <w:p w14:paraId="41826670" w14:textId="77777777" w:rsidR="00505C59" w:rsidRDefault="00D96AB4">
      <w:pPr>
        <w:rPr>
          <w:sz w:val="24"/>
          <w:szCs w:val="24"/>
        </w:rPr>
      </w:pPr>
      <w:r>
        <w:rPr>
          <w:sz w:val="24"/>
          <w:szCs w:val="24"/>
        </w:rPr>
        <w:t>Je krijgt nu een paar vragen of stellingen te zien. Door hier antwoord op te geven, ontdek je wat voor jou belangrijk is.</w:t>
      </w:r>
    </w:p>
    <w:p w14:paraId="41826671" w14:textId="77777777" w:rsidR="00505C59" w:rsidRDefault="00505C59">
      <w:pPr>
        <w:rPr>
          <w:sz w:val="24"/>
          <w:szCs w:val="24"/>
        </w:rPr>
      </w:pPr>
    </w:p>
    <w:p w14:paraId="41826672" w14:textId="77777777" w:rsidR="00505C59" w:rsidRDefault="00D96AB4">
      <w:pPr>
        <w:rPr>
          <w:rFonts w:eastAsia="Calibri"/>
          <w:color w:val="4472C4"/>
          <w:sz w:val="28"/>
          <w:szCs w:val="28"/>
        </w:rPr>
      </w:pPr>
      <w:r>
        <w:rPr>
          <w:rFonts w:eastAsia="Calibri"/>
          <w:color w:val="4472C4"/>
          <w:sz w:val="28"/>
          <w:szCs w:val="28"/>
        </w:rPr>
        <w:t>Afbeelding</w:t>
      </w:r>
    </w:p>
    <w:p w14:paraId="41826673" w14:textId="77777777" w:rsidR="00505C59" w:rsidRDefault="00D96AB4">
      <w:r>
        <w:rPr>
          <w:noProof/>
        </w:rPr>
        <w:drawing>
          <wp:inline distT="0" distB="0" distL="0" distR="0" wp14:anchorId="418266BF" wp14:editId="418266C0">
            <wp:extent cx="3861684" cy="2836669"/>
            <wp:effectExtent l="0" t="0" r="0" b="0"/>
            <wp:docPr id="1493833794" name="image8.jpg" descr="two girlfriends walking by autumn city park"/>
            <wp:cNvGraphicFramePr/>
            <a:graphic xmlns:a="http://schemas.openxmlformats.org/drawingml/2006/main">
              <a:graphicData uri="http://schemas.openxmlformats.org/drawingml/2006/picture">
                <pic:pic xmlns:pic="http://schemas.openxmlformats.org/drawingml/2006/picture">
                  <pic:nvPicPr>
                    <pic:cNvPr id="0" name="image8.jpg" descr="two girlfriends walking by autumn city park"/>
                    <pic:cNvPicPr preferRelativeResize="0"/>
                  </pic:nvPicPr>
                  <pic:blipFill>
                    <a:blip r:embed="rId32"/>
                    <a:srcRect/>
                    <a:stretch>
                      <a:fillRect/>
                    </a:stretch>
                  </pic:blipFill>
                  <pic:spPr>
                    <a:xfrm>
                      <a:off x="0" y="0"/>
                      <a:ext cx="3861684" cy="2836669"/>
                    </a:xfrm>
                    <a:prstGeom prst="rect">
                      <a:avLst/>
                    </a:prstGeom>
                    <a:ln/>
                  </pic:spPr>
                </pic:pic>
              </a:graphicData>
            </a:graphic>
          </wp:inline>
        </w:drawing>
      </w:r>
    </w:p>
    <w:p w14:paraId="41826676" w14:textId="5A9FC54C" w:rsidR="00505C59" w:rsidRPr="009D511F" w:rsidRDefault="00D96AB4" w:rsidP="009D511F">
      <w:pPr>
        <w:rPr>
          <w:sz w:val="24"/>
          <w:szCs w:val="24"/>
        </w:rPr>
      </w:pPr>
      <w:hyperlink r:id="rId33">
        <w:r>
          <w:rPr>
            <w:color w:val="0563C1"/>
            <w:sz w:val="24"/>
            <w:szCs w:val="24"/>
            <w:u w:val="single"/>
          </w:rPr>
          <w:t>https://www.shutterstock.com/shutterstock/photos/1538686385/display_1500/stock-photo-two-girlfriends-walking-by-autumn-city-park-1538686385.jpg</w:t>
        </w:r>
      </w:hyperlink>
    </w:p>
    <w:p w14:paraId="41826677" w14:textId="77777777" w:rsidR="00505C59" w:rsidRDefault="00D96AB4">
      <w:pPr>
        <w:pStyle w:val="Kop1"/>
      </w:pPr>
      <w:bookmarkStart w:id="49" w:name="_Toc181992205"/>
      <w:r>
        <w:t>Screen 7.1</w:t>
      </w:r>
      <w:bookmarkEnd w:id="49"/>
    </w:p>
    <w:p w14:paraId="41826678" w14:textId="77777777" w:rsidR="00505C59" w:rsidRDefault="00D96AB4">
      <w:pPr>
        <w:pStyle w:val="Kop3"/>
      </w:pPr>
      <w:r>
        <w:t xml:space="preserve">Type: </w:t>
      </w:r>
      <w:r>
        <w:rPr>
          <w:highlight w:val="cyan"/>
        </w:rPr>
        <w:t>Radio buttons</w:t>
      </w:r>
      <w:r>
        <w:t xml:space="preserve"> </w:t>
      </w:r>
    </w:p>
    <w:p w14:paraId="41826679" w14:textId="77777777" w:rsidR="00505C59" w:rsidRDefault="00D96AB4">
      <w:pPr>
        <w:pStyle w:val="Kop2"/>
      </w:pPr>
      <w:r>
        <w:t>Stelling:</w:t>
      </w:r>
    </w:p>
    <w:p w14:paraId="4182667A" w14:textId="244BEA01" w:rsidR="00505C59" w:rsidRDefault="00D96AB4">
      <w:pPr>
        <w:rPr>
          <w:sz w:val="24"/>
          <w:szCs w:val="24"/>
        </w:rPr>
      </w:pPr>
      <w:r>
        <w:rPr>
          <w:sz w:val="24"/>
          <w:szCs w:val="24"/>
        </w:rPr>
        <w:t>Ik maak me zorgen dat mijn hersen</w:t>
      </w:r>
      <w:r w:rsidR="00740366">
        <w:rPr>
          <w:sz w:val="24"/>
          <w:szCs w:val="24"/>
        </w:rPr>
        <w:t>-</w:t>
      </w:r>
      <w:r>
        <w:rPr>
          <w:sz w:val="24"/>
          <w:szCs w:val="24"/>
        </w:rPr>
        <w:t>aneurysma knapt.</w:t>
      </w:r>
    </w:p>
    <w:p w14:paraId="4182667B" w14:textId="77777777" w:rsidR="00505C59" w:rsidRDefault="00D96AB4">
      <w:pPr>
        <w:pStyle w:val="Kop2"/>
      </w:pPr>
      <w:r>
        <w:t>Buttons:</w:t>
      </w:r>
    </w:p>
    <w:p w14:paraId="4182667C" w14:textId="77777777" w:rsidR="00505C59" w:rsidRDefault="00D96AB4">
      <w:pPr>
        <w:rPr>
          <w:sz w:val="24"/>
          <w:szCs w:val="24"/>
        </w:rPr>
      </w:pPr>
      <w:r>
        <w:rPr>
          <w:sz w:val="24"/>
          <w:szCs w:val="24"/>
        </w:rPr>
        <w:t>Oneens / Een beetje oneens / Niet eens, niet oneens / Een beetje eens / Eens</w:t>
      </w:r>
    </w:p>
    <w:p w14:paraId="4182667E" w14:textId="77777777" w:rsidR="00505C59" w:rsidRDefault="00D96AB4">
      <w:pPr>
        <w:pStyle w:val="Kop1"/>
      </w:pPr>
      <w:bookmarkStart w:id="50" w:name="_Toc181992206"/>
      <w:r>
        <w:lastRenderedPageBreak/>
        <w:t>Screen 7.2</w:t>
      </w:r>
      <w:bookmarkEnd w:id="50"/>
    </w:p>
    <w:p w14:paraId="4182667F" w14:textId="77777777" w:rsidR="00505C59" w:rsidRDefault="00D96AB4">
      <w:pPr>
        <w:pStyle w:val="Kop3"/>
      </w:pPr>
      <w:r>
        <w:t xml:space="preserve">Type: </w:t>
      </w:r>
      <w:r>
        <w:rPr>
          <w:highlight w:val="cyan"/>
        </w:rPr>
        <w:t>Radio buttons</w:t>
      </w:r>
      <w:r>
        <w:t xml:space="preserve"> </w:t>
      </w:r>
    </w:p>
    <w:p w14:paraId="41826680" w14:textId="77777777" w:rsidR="00505C59" w:rsidRDefault="00D96AB4">
      <w:pPr>
        <w:pStyle w:val="Kop2"/>
      </w:pPr>
      <w:r>
        <w:t>Stelling:</w:t>
      </w:r>
    </w:p>
    <w:p w14:paraId="41826681" w14:textId="356884F5" w:rsidR="00505C59" w:rsidRDefault="00D96AB4">
      <w:pPr>
        <w:rPr>
          <w:sz w:val="24"/>
          <w:szCs w:val="24"/>
        </w:rPr>
      </w:pPr>
      <w:r>
        <w:rPr>
          <w:sz w:val="24"/>
          <w:szCs w:val="24"/>
        </w:rPr>
        <w:t xml:space="preserve">Ik wil geen behandeling via mijn lies of schedel als de kans </w:t>
      </w:r>
      <w:r w:rsidR="008D5DD6">
        <w:rPr>
          <w:sz w:val="24"/>
          <w:szCs w:val="24"/>
        </w:rPr>
        <w:t xml:space="preserve">maar </w:t>
      </w:r>
      <w:r>
        <w:rPr>
          <w:sz w:val="24"/>
          <w:szCs w:val="24"/>
        </w:rPr>
        <w:t>heel klein is dat mijn hersen</w:t>
      </w:r>
      <w:r w:rsidR="00EE0468">
        <w:rPr>
          <w:sz w:val="24"/>
          <w:szCs w:val="24"/>
        </w:rPr>
        <w:t>-</w:t>
      </w:r>
      <w:r>
        <w:rPr>
          <w:sz w:val="24"/>
          <w:szCs w:val="24"/>
        </w:rPr>
        <w:t>aneurysma knapt.</w:t>
      </w:r>
    </w:p>
    <w:p w14:paraId="41826682" w14:textId="77777777" w:rsidR="00505C59" w:rsidRDefault="00D96AB4">
      <w:pPr>
        <w:pStyle w:val="Kop2"/>
      </w:pPr>
      <w:r>
        <w:t>Buttons:</w:t>
      </w:r>
    </w:p>
    <w:p w14:paraId="41826685" w14:textId="6DF0C6A5" w:rsidR="00505C59" w:rsidRDefault="00D96AB4">
      <w:pPr>
        <w:rPr>
          <w:sz w:val="24"/>
          <w:szCs w:val="24"/>
        </w:rPr>
      </w:pPr>
      <w:r>
        <w:rPr>
          <w:sz w:val="24"/>
          <w:szCs w:val="24"/>
        </w:rPr>
        <w:t>Oneens / Een beetje oneens / Niet eens, niet oneens / Een beetje eens / Eens</w:t>
      </w:r>
    </w:p>
    <w:p w14:paraId="41826686" w14:textId="77777777" w:rsidR="00505C59" w:rsidRDefault="00D96AB4">
      <w:pPr>
        <w:pStyle w:val="Kop1"/>
      </w:pPr>
      <w:bookmarkStart w:id="51" w:name="_Toc181992207"/>
      <w:r>
        <w:t>Screen 7.3</w:t>
      </w:r>
      <w:bookmarkEnd w:id="51"/>
    </w:p>
    <w:p w14:paraId="41826687" w14:textId="77777777" w:rsidR="00505C59" w:rsidRDefault="00D96AB4">
      <w:pPr>
        <w:pStyle w:val="Kop3"/>
      </w:pPr>
      <w:r>
        <w:t xml:space="preserve">Type: </w:t>
      </w:r>
      <w:r>
        <w:rPr>
          <w:highlight w:val="cyan"/>
        </w:rPr>
        <w:t>Ja/nee(/weet ik niet)</w:t>
      </w:r>
      <w:r>
        <w:t xml:space="preserve"> </w:t>
      </w:r>
    </w:p>
    <w:p w14:paraId="41826688" w14:textId="77777777" w:rsidR="00505C59" w:rsidRDefault="00D96AB4">
      <w:pPr>
        <w:pStyle w:val="Kop2"/>
      </w:pPr>
      <w:r>
        <w:t>Stelling:</w:t>
      </w:r>
    </w:p>
    <w:p w14:paraId="41826689" w14:textId="7576D313" w:rsidR="00505C59" w:rsidRDefault="00D96AB4">
      <w:pPr>
        <w:rPr>
          <w:sz w:val="24"/>
          <w:szCs w:val="24"/>
        </w:rPr>
      </w:pPr>
      <w:r>
        <w:rPr>
          <w:sz w:val="24"/>
          <w:szCs w:val="24"/>
        </w:rPr>
        <w:t>Ik ben bang voor een behandeling via mijn lies of mijn schedel</w:t>
      </w:r>
      <w:r w:rsidR="007D532D">
        <w:rPr>
          <w:sz w:val="24"/>
          <w:szCs w:val="24"/>
        </w:rPr>
        <w:t>.</w:t>
      </w:r>
    </w:p>
    <w:p w14:paraId="4182668A" w14:textId="77777777" w:rsidR="00505C59" w:rsidRDefault="00D96AB4">
      <w:pPr>
        <w:pStyle w:val="Kop2"/>
      </w:pPr>
      <w:r>
        <w:t>Buttons:</w:t>
      </w:r>
    </w:p>
    <w:p w14:paraId="4182668D" w14:textId="634913EC" w:rsidR="00505C59" w:rsidRDefault="00D96AB4">
      <w:pPr>
        <w:rPr>
          <w:sz w:val="24"/>
          <w:szCs w:val="24"/>
        </w:rPr>
      </w:pPr>
      <w:r>
        <w:rPr>
          <w:sz w:val="24"/>
          <w:szCs w:val="24"/>
        </w:rPr>
        <w:t>Ja / Nee / Weet ik niet</w:t>
      </w:r>
    </w:p>
    <w:p w14:paraId="4182668E" w14:textId="77777777" w:rsidR="00505C59" w:rsidRDefault="00D96AB4">
      <w:pPr>
        <w:pStyle w:val="Kop1"/>
      </w:pPr>
      <w:bookmarkStart w:id="52" w:name="_Toc181992208"/>
      <w:r>
        <w:t>Screen 7.4</w:t>
      </w:r>
      <w:bookmarkEnd w:id="52"/>
    </w:p>
    <w:p w14:paraId="4182668F" w14:textId="77777777" w:rsidR="00505C59" w:rsidRDefault="00D96AB4">
      <w:pPr>
        <w:pStyle w:val="Kop3"/>
      </w:pPr>
      <w:r>
        <w:t xml:space="preserve">Type: </w:t>
      </w:r>
      <w:r>
        <w:rPr>
          <w:highlight w:val="cyan"/>
        </w:rPr>
        <w:t>Ja/nee(/weet ik niet)</w:t>
      </w:r>
      <w:r>
        <w:t xml:space="preserve"> </w:t>
      </w:r>
    </w:p>
    <w:p w14:paraId="41826690" w14:textId="77777777" w:rsidR="00505C59" w:rsidRDefault="00D96AB4">
      <w:pPr>
        <w:pStyle w:val="Kop2"/>
      </w:pPr>
      <w:r>
        <w:t>Stelling:</w:t>
      </w:r>
    </w:p>
    <w:p w14:paraId="41826691" w14:textId="2E719501" w:rsidR="00505C59" w:rsidRDefault="00D96AB4">
      <w:pPr>
        <w:rPr>
          <w:sz w:val="24"/>
          <w:szCs w:val="24"/>
        </w:rPr>
      </w:pPr>
      <w:r>
        <w:rPr>
          <w:sz w:val="24"/>
          <w:szCs w:val="24"/>
        </w:rPr>
        <w:t>Een regelmatige controle van mijn hersen</w:t>
      </w:r>
      <w:r w:rsidR="00EE0468">
        <w:rPr>
          <w:sz w:val="24"/>
          <w:szCs w:val="24"/>
        </w:rPr>
        <w:t>-</w:t>
      </w:r>
      <w:r>
        <w:rPr>
          <w:sz w:val="24"/>
          <w:szCs w:val="24"/>
        </w:rPr>
        <w:t>aneurysma geeft mij genoeg rust</w:t>
      </w:r>
      <w:r w:rsidR="008D5DD6">
        <w:rPr>
          <w:sz w:val="24"/>
          <w:szCs w:val="24"/>
        </w:rPr>
        <w:t>.</w:t>
      </w:r>
    </w:p>
    <w:p w14:paraId="41826692" w14:textId="77777777" w:rsidR="00505C59" w:rsidRDefault="00D96AB4">
      <w:pPr>
        <w:pStyle w:val="Kop2"/>
      </w:pPr>
      <w:r>
        <w:t>Buttons:</w:t>
      </w:r>
    </w:p>
    <w:p w14:paraId="41826696" w14:textId="5B2ABCCE" w:rsidR="00505C59" w:rsidRDefault="00D96AB4">
      <w:pPr>
        <w:rPr>
          <w:sz w:val="24"/>
          <w:szCs w:val="24"/>
        </w:rPr>
      </w:pPr>
      <w:r>
        <w:rPr>
          <w:sz w:val="24"/>
          <w:szCs w:val="24"/>
        </w:rPr>
        <w:t>Ja / Nee / Weet ik niet</w:t>
      </w:r>
    </w:p>
    <w:p w14:paraId="41826697" w14:textId="77777777" w:rsidR="00505C59" w:rsidRDefault="00D96AB4">
      <w:pPr>
        <w:pStyle w:val="Kop1"/>
      </w:pPr>
      <w:bookmarkStart w:id="53" w:name="_Toc181992209"/>
      <w:r>
        <w:t>Screen 7.5</w:t>
      </w:r>
      <w:bookmarkEnd w:id="53"/>
    </w:p>
    <w:p w14:paraId="41826698" w14:textId="77777777" w:rsidR="00505C59" w:rsidRDefault="00D96AB4">
      <w:pPr>
        <w:pStyle w:val="Kop3"/>
      </w:pPr>
      <w:r>
        <w:t xml:space="preserve">Type: </w:t>
      </w:r>
      <w:r>
        <w:rPr>
          <w:highlight w:val="cyan"/>
        </w:rPr>
        <w:t>Ja/nee(/weet ik niet)</w:t>
      </w:r>
      <w:r>
        <w:t xml:space="preserve"> </w:t>
      </w:r>
    </w:p>
    <w:p w14:paraId="41826699" w14:textId="77777777" w:rsidR="00505C59" w:rsidRDefault="00D96AB4">
      <w:pPr>
        <w:pStyle w:val="Kop2"/>
      </w:pPr>
      <w:r>
        <w:t>Stelling:</w:t>
      </w:r>
    </w:p>
    <w:p w14:paraId="4182669A" w14:textId="566C4A1D" w:rsidR="00505C59" w:rsidRDefault="00D96AB4">
      <w:pPr>
        <w:rPr>
          <w:sz w:val="24"/>
          <w:szCs w:val="24"/>
        </w:rPr>
      </w:pPr>
      <w:r>
        <w:rPr>
          <w:sz w:val="24"/>
          <w:szCs w:val="24"/>
        </w:rPr>
        <w:t>Als ik kies voor geen behandeling, wil ik wel dat er regelmatig een scan wordt gemaakt</w:t>
      </w:r>
      <w:r w:rsidR="00F9049B">
        <w:rPr>
          <w:sz w:val="24"/>
          <w:szCs w:val="24"/>
        </w:rPr>
        <w:t>.</w:t>
      </w:r>
    </w:p>
    <w:p w14:paraId="4182669B" w14:textId="77777777" w:rsidR="00505C59" w:rsidRDefault="00D96AB4">
      <w:pPr>
        <w:pStyle w:val="Kop2"/>
      </w:pPr>
      <w:r>
        <w:t>Buttons:</w:t>
      </w:r>
    </w:p>
    <w:p w14:paraId="4182669E" w14:textId="4F5539BF" w:rsidR="00505C59" w:rsidRDefault="00D96AB4">
      <w:pPr>
        <w:rPr>
          <w:sz w:val="24"/>
          <w:szCs w:val="24"/>
        </w:rPr>
      </w:pPr>
      <w:r>
        <w:rPr>
          <w:sz w:val="24"/>
          <w:szCs w:val="24"/>
        </w:rPr>
        <w:t>Ja / Nee / Weet ik niet</w:t>
      </w:r>
    </w:p>
    <w:p w14:paraId="4182669F" w14:textId="77777777" w:rsidR="00505C59" w:rsidRDefault="00D96AB4">
      <w:pPr>
        <w:pStyle w:val="Kop1"/>
      </w:pPr>
      <w:bookmarkStart w:id="54" w:name="_Toc181992210"/>
      <w:r>
        <w:t>Screen 7.6</w:t>
      </w:r>
      <w:bookmarkEnd w:id="54"/>
    </w:p>
    <w:p w14:paraId="418266A0" w14:textId="77777777" w:rsidR="00505C59" w:rsidRDefault="00D96AB4">
      <w:pPr>
        <w:pStyle w:val="Kop3"/>
      </w:pPr>
      <w:r>
        <w:t xml:space="preserve">Type: </w:t>
      </w:r>
      <w:r>
        <w:rPr>
          <w:highlight w:val="cyan"/>
        </w:rPr>
        <w:t>Open Vraag</w:t>
      </w:r>
    </w:p>
    <w:p w14:paraId="418266A1" w14:textId="77777777" w:rsidR="00505C59" w:rsidRDefault="00D96AB4">
      <w:pPr>
        <w:pStyle w:val="Kop2"/>
      </w:pPr>
      <w:r>
        <w:t>Vraag:</w:t>
      </w:r>
    </w:p>
    <w:p w14:paraId="418266A2" w14:textId="457C43E3" w:rsidR="00505C59" w:rsidRDefault="00D96AB4">
      <w:pPr>
        <w:rPr>
          <w:sz w:val="24"/>
          <w:szCs w:val="24"/>
        </w:rPr>
      </w:pPr>
      <w:r>
        <w:rPr>
          <w:sz w:val="24"/>
          <w:szCs w:val="24"/>
        </w:rPr>
        <w:t xml:space="preserve">Nu je de keuzehulp hebt gedaan: is er een </w:t>
      </w:r>
      <w:r w:rsidR="00E65917">
        <w:rPr>
          <w:sz w:val="24"/>
          <w:szCs w:val="24"/>
        </w:rPr>
        <w:t xml:space="preserve">keuze </w:t>
      </w:r>
      <w:r>
        <w:rPr>
          <w:sz w:val="24"/>
          <w:szCs w:val="24"/>
        </w:rPr>
        <w:t>die je het meest aanspreekt? Zo ja, welke? Heb je nog vragen aan je arts? Vul die dan hieronder in.</w:t>
      </w:r>
    </w:p>
    <w:p w14:paraId="418266A3" w14:textId="77777777" w:rsidR="00505C59" w:rsidRDefault="00D96AB4">
      <w:pPr>
        <w:pStyle w:val="Kop2"/>
      </w:pPr>
      <w:r>
        <w:lastRenderedPageBreak/>
        <w:t>Placeholder(s) tekstvlak(ken):</w:t>
      </w:r>
    </w:p>
    <w:p w14:paraId="418266A6" w14:textId="2CA9B8B8" w:rsidR="00505C59" w:rsidRDefault="00D96AB4" w:rsidP="009D511F">
      <w:r>
        <w:t>Vul hier je antwoord in</w:t>
      </w:r>
      <w:r>
        <w:br w:type="page"/>
      </w:r>
    </w:p>
    <w:p w14:paraId="418266A7" w14:textId="77777777" w:rsidR="00505C59" w:rsidRDefault="00D96AB4" w:rsidP="00BA50BA">
      <w:pPr>
        <w:pStyle w:val="Kop1"/>
        <w:rPr>
          <w:rFonts w:ascii="Quattrocento Sans" w:eastAsia="Quattrocento Sans" w:hAnsi="Quattrocento Sans" w:cs="Quattrocento Sans"/>
          <w:sz w:val="18"/>
          <w:szCs w:val="18"/>
        </w:rPr>
      </w:pPr>
      <w:bookmarkStart w:id="55" w:name="_Toc181992211"/>
      <w:r>
        <w:rPr>
          <w:rFonts w:eastAsia="Calibri"/>
        </w:rPr>
        <w:lastRenderedPageBreak/>
        <w:t>Stap 8 Afsluitend scherm</w:t>
      </w:r>
      <w:bookmarkEnd w:id="55"/>
      <w:r>
        <w:rPr>
          <w:rFonts w:eastAsia="Calibri"/>
        </w:rPr>
        <w:t> </w:t>
      </w:r>
    </w:p>
    <w:p w14:paraId="418266A8" w14:textId="77777777" w:rsidR="00505C59" w:rsidRDefault="00D96AB4">
      <w:pPr>
        <w:pBdr>
          <w:top w:val="nil"/>
          <w:left w:val="nil"/>
          <w:bottom w:val="nil"/>
          <w:right w:val="nil"/>
          <w:between w:val="nil"/>
        </w:pBdr>
        <w:spacing w:after="0" w:line="240" w:lineRule="auto"/>
        <w:rPr>
          <w:rFonts w:eastAsia="Calibri"/>
          <w:color w:val="2F5496"/>
          <w:sz w:val="28"/>
          <w:szCs w:val="28"/>
        </w:rPr>
      </w:pPr>
      <w:r>
        <w:rPr>
          <w:rFonts w:eastAsia="Calibri"/>
          <w:color w:val="2F5496"/>
          <w:sz w:val="26"/>
          <w:szCs w:val="26"/>
        </w:rPr>
        <w:t>Titel:</w:t>
      </w:r>
      <w:r>
        <w:rPr>
          <w:rFonts w:eastAsia="Calibri"/>
          <w:color w:val="2F5496"/>
          <w:sz w:val="28"/>
          <w:szCs w:val="28"/>
        </w:rPr>
        <w:t> </w:t>
      </w:r>
    </w:p>
    <w:p w14:paraId="418266A9" w14:textId="77777777" w:rsidR="00505C59" w:rsidRDefault="00D96AB4">
      <w:pPr>
        <w:pBdr>
          <w:top w:val="nil"/>
          <w:left w:val="nil"/>
          <w:bottom w:val="nil"/>
          <w:right w:val="nil"/>
          <w:between w:val="nil"/>
        </w:pBdr>
        <w:spacing w:after="0" w:line="240" w:lineRule="auto"/>
        <w:rPr>
          <w:rFonts w:ascii="Quattrocento Sans" w:eastAsia="Quattrocento Sans" w:hAnsi="Quattrocento Sans" w:cs="Quattrocento Sans"/>
          <w:color w:val="2F5496"/>
          <w:sz w:val="18"/>
          <w:szCs w:val="18"/>
        </w:rPr>
      </w:pPr>
      <w:r>
        <w:rPr>
          <w:rFonts w:eastAsia="Calibri"/>
          <w:color w:val="000000"/>
          <w:sz w:val="24"/>
          <w:szCs w:val="24"/>
        </w:rPr>
        <w:t>Alsjeblieft, hier zijn je antwoorden bij deze keuzehulp</w:t>
      </w:r>
      <w:r>
        <w:rPr>
          <w:rFonts w:eastAsia="Calibri"/>
          <w:color w:val="000000"/>
          <w:sz w:val="28"/>
          <w:szCs w:val="28"/>
        </w:rPr>
        <w:t> </w:t>
      </w:r>
    </w:p>
    <w:p w14:paraId="418266AA" w14:textId="77777777" w:rsidR="00505C59" w:rsidRDefault="00D96AB4">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eastAsia="Calibri"/>
          <w:color w:val="000000"/>
          <w:sz w:val="24"/>
          <w:szCs w:val="24"/>
        </w:rPr>
        <w:t> </w:t>
      </w:r>
    </w:p>
    <w:p w14:paraId="418266AB" w14:textId="77777777" w:rsidR="00505C59" w:rsidRDefault="00D96AB4">
      <w:pPr>
        <w:pBdr>
          <w:top w:val="nil"/>
          <w:left w:val="nil"/>
          <w:bottom w:val="nil"/>
          <w:right w:val="nil"/>
          <w:between w:val="nil"/>
        </w:pBdr>
        <w:spacing w:after="0" w:line="240" w:lineRule="auto"/>
        <w:rPr>
          <w:rFonts w:ascii="Quattrocento Sans" w:eastAsia="Quattrocento Sans" w:hAnsi="Quattrocento Sans" w:cs="Quattrocento Sans"/>
          <w:color w:val="2F5496"/>
          <w:sz w:val="18"/>
          <w:szCs w:val="18"/>
        </w:rPr>
      </w:pPr>
      <w:r>
        <w:rPr>
          <w:rFonts w:eastAsia="Calibri"/>
          <w:color w:val="2F5496"/>
          <w:sz w:val="26"/>
          <w:szCs w:val="26"/>
        </w:rPr>
        <w:t>Tekst: </w:t>
      </w:r>
    </w:p>
    <w:p w14:paraId="418266AC" w14:textId="682398DF" w:rsidR="00505C59" w:rsidRDefault="00D96AB4">
      <w:pPr>
        <w:pBdr>
          <w:top w:val="nil"/>
          <w:left w:val="nil"/>
          <w:bottom w:val="nil"/>
          <w:right w:val="nil"/>
          <w:between w:val="nil"/>
        </w:pBdr>
        <w:spacing w:after="0" w:line="240" w:lineRule="auto"/>
        <w:rPr>
          <w:rFonts w:eastAsia="Calibri"/>
          <w:color w:val="000000"/>
          <w:sz w:val="24"/>
          <w:szCs w:val="24"/>
        </w:rPr>
      </w:pPr>
      <w:r>
        <w:rPr>
          <w:rFonts w:eastAsia="Calibri"/>
          <w:color w:val="000000"/>
          <w:sz w:val="24"/>
          <w:szCs w:val="24"/>
        </w:rPr>
        <w:t xml:space="preserve">Je bent nu klaar met de keuzehulp. Bespreek met je arts hoe je denkt over de </w:t>
      </w:r>
      <w:r w:rsidR="00705644">
        <w:rPr>
          <w:rFonts w:eastAsia="Calibri"/>
          <w:color w:val="000000"/>
          <w:sz w:val="24"/>
          <w:szCs w:val="24"/>
        </w:rPr>
        <w:t xml:space="preserve">mogelijkheden </w:t>
      </w:r>
      <w:r>
        <w:rPr>
          <w:rFonts w:eastAsia="Calibri"/>
          <w:color w:val="000000"/>
          <w:sz w:val="24"/>
          <w:szCs w:val="24"/>
        </w:rPr>
        <w:t>bij een hersen</w:t>
      </w:r>
      <w:r w:rsidR="00EE0468">
        <w:rPr>
          <w:rFonts w:eastAsia="Calibri"/>
          <w:color w:val="000000"/>
          <w:sz w:val="24"/>
          <w:szCs w:val="24"/>
        </w:rPr>
        <w:t>-</w:t>
      </w:r>
      <w:r>
        <w:rPr>
          <w:rFonts w:eastAsia="Calibri"/>
          <w:color w:val="000000"/>
          <w:sz w:val="24"/>
          <w:szCs w:val="24"/>
        </w:rPr>
        <w:t xml:space="preserve">aneurysma. En welke </w:t>
      </w:r>
      <w:r w:rsidR="00705644">
        <w:rPr>
          <w:rFonts w:eastAsia="Calibri"/>
          <w:color w:val="000000"/>
          <w:sz w:val="24"/>
          <w:szCs w:val="24"/>
        </w:rPr>
        <w:t>keuze</w:t>
      </w:r>
      <w:r w:rsidR="004A5B12">
        <w:rPr>
          <w:rFonts w:eastAsia="Calibri"/>
          <w:color w:val="000000"/>
          <w:sz w:val="24"/>
          <w:szCs w:val="24"/>
        </w:rPr>
        <w:t xml:space="preserve"> </w:t>
      </w:r>
      <w:r>
        <w:rPr>
          <w:rFonts w:eastAsia="Calibri"/>
          <w:color w:val="000000"/>
          <w:sz w:val="24"/>
          <w:szCs w:val="24"/>
        </w:rPr>
        <w:t>het beste bij je past. </w:t>
      </w:r>
    </w:p>
    <w:p w14:paraId="418266AD" w14:textId="77777777" w:rsidR="00505C59" w:rsidRDefault="00D96AB4">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eastAsia="Calibri"/>
          <w:color w:val="000000"/>
          <w:sz w:val="24"/>
          <w:szCs w:val="24"/>
        </w:rPr>
        <w:t> </w:t>
      </w:r>
    </w:p>
    <w:p w14:paraId="418266B0" w14:textId="4C5AE0F6" w:rsidR="00505C59" w:rsidRPr="00E44D2E" w:rsidRDefault="00D96AB4" w:rsidP="00E44D2E">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eastAsia="Calibri"/>
          <w:color w:val="000000"/>
          <w:sz w:val="24"/>
          <w:szCs w:val="24"/>
        </w:rPr>
        <w:t xml:space="preserve">Heb je nog vragen? Kijk dan op Thuisarts.nl bij </w:t>
      </w:r>
      <w:hyperlink r:id="rId34">
        <w:r>
          <w:rPr>
            <w:rFonts w:eastAsia="Calibri"/>
            <w:color w:val="0563C1"/>
            <w:sz w:val="24"/>
            <w:szCs w:val="24"/>
            <w:u w:val="single"/>
          </w:rPr>
          <w:t>Zwakke plek in een bloedvat in het hoofd</w:t>
        </w:r>
      </w:hyperlink>
      <w:r>
        <w:rPr>
          <w:rFonts w:eastAsia="Calibri"/>
          <w:color w:val="000000"/>
          <w:sz w:val="24"/>
          <w:szCs w:val="24"/>
        </w:rPr>
        <w:t>. Of stel ze aan je arts. </w:t>
      </w:r>
    </w:p>
    <w:sectPr w:rsidR="00505C59" w:rsidRPr="00E44D2E" w:rsidSect="004F528C">
      <w:footerReference w:type="even" r:id="rId35"/>
      <w:footerReference w:type="default" r:id="rId36"/>
      <w:pgSz w:w="11906" w:h="16838"/>
      <w:pgMar w:top="1418" w:right="1418" w:bottom="1418" w:left="1418" w:header="709" w:footer="709" w:gutter="0"/>
      <w:lnNumType w:countBy="5"/>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AE4F6" w14:textId="77777777" w:rsidR="001F25E7" w:rsidRDefault="001F25E7" w:rsidP="00BB690E">
      <w:pPr>
        <w:spacing w:after="0" w:line="240" w:lineRule="auto"/>
      </w:pPr>
      <w:r>
        <w:separator/>
      </w:r>
    </w:p>
  </w:endnote>
  <w:endnote w:type="continuationSeparator" w:id="0">
    <w:p w14:paraId="3A4D3B9B" w14:textId="77777777" w:rsidR="001F25E7" w:rsidRDefault="001F25E7" w:rsidP="00BB690E">
      <w:pPr>
        <w:spacing w:after="0" w:line="240" w:lineRule="auto"/>
      </w:pPr>
      <w:r>
        <w:continuationSeparator/>
      </w:r>
    </w:p>
  </w:endnote>
  <w:endnote w:type="continuationNotice" w:id="1">
    <w:p w14:paraId="21C2A134" w14:textId="77777777" w:rsidR="001F25E7" w:rsidRDefault="001F25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C8CEE30D-1653-E048-9241-D50B10FE16FE}"/>
  </w:font>
  <w:font w:name="Symbol">
    <w:panose1 w:val="05050102010706020507"/>
    <w:charset w:val="02"/>
    <w:family w:val="decorative"/>
    <w:pitch w:val="variable"/>
    <w:sig w:usb0="00000000" w:usb1="10000000" w:usb2="00000000" w:usb3="00000000" w:csb0="80000000" w:csb1="00000000"/>
    <w:embedRegular r:id="rId3" w:fontKey="{97EAF954-85C7-844A-BFF4-0001613B5C16}"/>
  </w:font>
  <w:font w:name="Times New Roman">
    <w:panose1 w:val="02020603050405020304"/>
    <w:charset w:val="00"/>
    <w:family w:val="roman"/>
    <w:pitch w:val="variable"/>
    <w:sig w:usb0="E0002EFF" w:usb1="C000785B" w:usb2="00000009" w:usb3="00000000" w:csb0="000001FF" w:csb1="00000000"/>
    <w:embedRegular r:id="rId4" w:fontKey="{E1317B16-5836-2046-8E9E-9AEA72476039}"/>
    <w:embedBold r:id="rId5" w:fontKey="{2A4FBC36-E35A-9943-8A93-287F05EB6699}"/>
    <w:embedItalic r:id="rId6" w:fontKey="{E7DE0F62-E3C9-EB48-A589-1A7973C4DC4B}"/>
  </w:font>
  <w:font w:name="Wingdings">
    <w:panose1 w:val="05000000000000000000"/>
    <w:charset w:val="4D"/>
    <w:family w:val="decorative"/>
    <w:pitch w:val="variable"/>
    <w:sig w:usb0="00000003" w:usb1="00000000" w:usb2="00000000" w:usb3="00000000" w:csb0="80000001" w:csb1="00000000"/>
    <w:embedRegular r:id="rId7" w:fontKey="{73AE6A9C-9729-044A-A649-238E5D51CFAA}"/>
  </w:font>
  <w:font w:name="Calibri">
    <w:panose1 w:val="020F0502020204030204"/>
    <w:charset w:val="00"/>
    <w:family w:val="swiss"/>
    <w:pitch w:val="variable"/>
    <w:sig w:usb0="E4002EFF" w:usb1="C200247B" w:usb2="00000009" w:usb3="00000000" w:csb0="000001FF" w:csb1="00000000"/>
    <w:embedRegular r:id="rId8" w:fontKey="{B29D2563-DB97-4044-B5F4-602B50484A05}"/>
    <w:embedBold r:id="rId9" w:fontKey="{A3642A0F-E944-BB46-9CD7-781C15BAB3C0}"/>
    <w:embedItalic r:id="rId10" w:fontKey="{F6C5C200-529B-5042-B1ED-0E8C870D74F4}"/>
  </w:font>
  <w:font w:name="Calibri Light">
    <w:panose1 w:val="020F0302020204030204"/>
    <w:charset w:val="00"/>
    <w:family w:val="swiss"/>
    <w:pitch w:val="variable"/>
    <w:sig w:usb0="E4002EFF" w:usb1="C200247B" w:usb2="00000009" w:usb3="00000000" w:csb0="000001FF" w:csb1="00000000"/>
    <w:embedRegular r:id="rId11" w:fontKey="{CCECA947-AE83-5740-AA82-0A78387E1165}"/>
    <w:embedBold r:id="rId12" w:fontKey="{EC704539-A8D1-2C47-905C-69AAE6C928A4}"/>
  </w:font>
  <w:font w:name="Georgia">
    <w:panose1 w:val="02040502050405020303"/>
    <w:charset w:val="00"/>
    <w:family w:val="roman"/>
    <w:pitch w:val="variable"/>
    <w:sig w:usb0="00000287" w:usb1="00000000" w:usb2="00000000" w:usb3="00000000" w:csb0="0000009F" w:csb1="00000000"/>
    <w:embedRegular r:id="rId13" w:fontKey="{59D6FD87-31AF-A840-A0C1-A0F7ECF5F0C5}"/>
    <w:embedItalic r:id="rId14" w:fontKey="{2430A39D-8C2E-5244-A43D-1316D2368B81}"/>
  </w:font>
  <w:font w:name="Quattrocento Sans">
    <w:panose1 w:val="020B0502050000020003"/>
    <w:charset w:val="00"/>
    <w:family w:val="swiss"/>
    <w:pitch w:val="variable"/>
    <w:sig w:usb0="800000BF" w:usb1="4000005B" w:usb2="00000000" w:usb3="00000000" w:csb0="00000001" w:csb1="00000000"/>
    <w:embedRegular r:id="rId15" w:fontKey="{C97DE2E4-298C-A84E-9F0A-8EDDC9576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17984333"/>
      <w:docPartObj>
        <w:docPartGallery w:val="Page Numbers (Bottom of Page)"/>
        <w:docPartUnique/>
      </w:docPartObj>
    </w:sdtPr>
    <w:sdtContent>
      <w:p w14:paraId="55ACA2F8" w14:textId="7ED62CC9" w:rsidR="00AE7755" w:rsidRDefault="00AE775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DC62600" w14:textId="77777777" w:rsidR="00AE7755" w:rsidRDefault="00AE7755" w:rsidP="00AE775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57061521"/>
      <w:docPartObj>
        <w:docPartGallery w:val="Page Numbers (Bottom of Page)"/>
        <w:docPartUnique/>
      </w:docPartObj>
    </w:sdtPr>
    <w:sdtContent>
      <w:p w14:paraId="42A31E13" w14:textId="76C721E1" w:rsidR="00AE7755" w:rsidRDefault="00AE7755">
        <w:pPr>
          <w:pStyle w:val="Voettekst"/>
          <w:framePr w:wrap="none" w:vAnchor="text" w:hAnchor="margin" w:xAlign="right" w:y="1"/>
          <w:rPr>
            <w:rStyle w:val="Paginanummer"/>
          </w:rPr>
        </w:pPr>
        <w:r w:rsidRPr="004A7348">
          <w:rPr>
            <w:rStyle w:val="Paginanummer"/>
            <w:sz w:val="18"/>
            <w:szCs w:val="18"/>
          </w:rPr>
          <w:fldChar w:fldCharType="begin"/>
        </w:r>
        <w:r w:rsidRPr="004A7348">
          <w:rPr>
            <w:rStyle w:val="Paginanummer"/>
            <w:sz w:val="18"/>
            <w:szCs w:val="18"/>
          </w:rPr>
          <w:instrText xml:space="preserve"> PAGE </w:instrText>
        </w:r>
        <w:r w:rsidRPr="004A7348">
          <w:rPr>
            <w:rStyle w:val="Paginanummer"/>
            <w:sz w:val="18"/>
            <w:szCs w:val="18"/>
          </w:rPr>
          <w:fldChar w:fldCharType="separate"/>
        </w:r>
        <w:r w:rsidRPr="004A7348">
          <w:rPr>
            <w:rStyle w:val="Paginanummer"/>
            <w:noProof/>
            <w:sz w:val="18"/>
            <w:szCs w:val="18"/>
          </w:rPr>
          <w:t>3</w:t>
        </w:r>
        <w:r w:rsidRPr="004A7348">
          <w:rPr>
            <w:rStyle w:val="Paginanummer"/>
            <w:sz w:val="18"/>
            <w:szCs w:val="18"/>
          </w:rPr>
          <w:fldChar w:fldCharType="end"/>
        </w:r>
      </w:p>
    </w:sdtContent>
  </w:sdt>
  <w:p w14:paraId="5F7C36E9" w14:textId="3D3314C1" w:rsidR="00480A87" w:rsidRPr="004A7348" w:rsidRDefault="00480A87" w:rsidP="00AE7755">
    <w:pPr>
      <w:pStyle w:val="Voettekst"/>
      <w:ind w:right="360"/>
      <w:rPr>
        <w:sz w:val="18"/>
        <w:szCs w:val="18"/>
      </w:rPr>
    </w:pPr>
    <w:r w:rsidRPr="004A7348">
      <w:rPr>
        <w:sz w:val="18"/>
        <w:szCs w:val="18"/>
      </w:rPr>
      <w:t>Keuzehulp ‘Ik heb een hersen</w:t>
    </w:r>
    <w:r w:rsidR="007F05BF">
      <w:rPr>
        <w:sz w:val="18"/>
        <w:szCs w:val="18"/>
      </w:rPr>
      <w:t>-</w:t>
    </w:r>
    <w:r w:rsidRPr="004A7348">
      <w:rPr>
        <w:sz w:val="18"/>
        <w:szCs w:val="18"/>
      </w:rPr>
      <w:t xml:space="preserve">aneurysma. Welke </w:t>
    </w:r>
    <w:r w:rsidR="007B4BC0">
      <w:rPr>
        <w:sz w:val="18"/>
        <w:szCs w:val="18"/>
      </w:rPr>
      <w:t>keuzes heb ik</w:t>
    </w:r>
    <w:r w:rsidRPr="004A7348">
      <w:rPr>
        <w:sz w:val="18"/>
        <w:szCs w:val="18"/>
      </w:rPr>
      <w:t xml:space="preserve">?’ </w:t>
    </w:r>
  </w:p>
  <w:p w14:paraId="16656648" w14:textId="77777777" w:rsidR="00BB690E" w:rsidRPr="004A7348" w:rsidRDefault="003F5EA6">
    <w:pPr>
      <w:pStyle w:val="Voettekst"/>
      <w:rPr>
        <w:sz w:val="18"/>
        <w:szCs w:val="18"/>
      </w:rPr>
    </w:pPr>
    <w:r>
      <w:rPr>
        <w:sz w:val="18"/>
        <w:szCs w:val="18"/>
      </w:rPr>
      <w:t>Autorisatie</w:t>
    </w:r>
    <w:r w:rsidR="00BB690E" w:rsidRPr="004A7348">
      <w:rPr>
        <w:sz w:val="18"/>
        <w:szCs w:val="18"/>
      </w:rPr>
      <w:t xml:space="preserve">fase </w:t>
    </w:r>
    <w:r>
      <w:rPr>
        <w:sz w:val="18"/>
        <w:szCs w:val="18"/>
      </w:rPr>
      <w:t>April</w:t>
    </w:r>
    <w:r w:rsidR="00BB690E" w:rsidRPr="004A7348">
      <w:rPr>
        <w:sz w:val="18"/>
        <w:szCs w:val="18"/>
      </w:rPr>
      <w:t xml:space="preserve"> 202</w:t>
    </w:r>
    <w:r>
      <w:rPr>
        <w:sz w:val="18"/>
        <w:szCs w:val="18"/>
      </w:rPr>
      <w:t>5</w:t>
    </w:r>
  </w:p>
  <w:p w14:paraId="5127D55D" w14:textId="77777777" w:rsidR="00BB690E" w:rsidRPr="004A7348" w:rsidRDefault="00BB690E">
    <w:pPr>
      <w:pStyle w:val="Voetteks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3C6FE" w14:textId="77777777" w:rsidR="001F25E7" w:rsidRDefault="001F25E7" w:rsidP="00BB690E">
      <w:pPr>
        <w:spacing w:after="0" w:line="240" w:lineRule="auto"/>
      </w:pPr>
      <w:r>
        <w:separator/>
      </w:r>
    </w:p>
  </w:footnote>
  <w:footnote w:type="continuationSeparator" w:id="0">
    <w:p w14:paraId="15FF377A" w14:textId="77777777" w:rsidR="001F25E7" w:rsidRDefault="001F25E7" w:rsidP="00BB690E">
      <w:pPr>
        <w:spacing w:after="0" w:line="240" w:lineRule="auto"/>
      </w:pPr>
      <w:r>
        <w:continuationSeparator/>
      </w:r>
    </w:p>
  </w:footnote>
  <w:footnote w:type="continuationNotice" w:id="1">
    <w:p w14:paraId="49161CFF" w14:textId="77777777" w:rsidR="001F25E7" w:rsidRDefault="001F25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61F"/>
    <w:multiLevelType w:val="multilevel"/>
    <w:tmpl w:val="E946D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8582F"/>
    <w:multiLevelType w:val="multilevel"/>
    <w:tmpl w:val="8E84C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002976"/>
    <w:multiLevelType w:val="multilevel"/>
    <w:tmpl w:val="86C25F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182287"/>
    <w:multiLevelType w:val="hybridMultilevel"/>
    <w:tmpl w:val="905A6D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8E7496"/>
    <w:multiLevelType w:val="hybridMultilevel"/>
    <w:tmpl w:val="DF2C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60BEF"/>
    <w:multiLevelType w:val="multilevel"/>
    <w:tmpl w:val="10C22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22E96"/>
    <w:multiLevelType w:val="multilevel"/>
    <w:tmpl w:val="B4D4D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1C6682"/>
    <w:multiLevelType w:val="multilevel"/>
    <w:tmpl w:val="CB60D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6D07B5"/>
    <w:multiLevelType w:val="multilevel"/>
    <w:tmpl w:val="9B9067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DC3F0F"/>
    <w:multiLevelType w:val="hybridMultilevel"/>
    <w:tmpl w:val="ADB2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E7692"/>
    <w:multiLevelType w:val="multilevel"/>
    <w:tmpl w:val="17D6D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5100DC"/>
    <w:multiLevelType w:val="hybridMultilevel"/>
    <w:tmpl w:val="5DCC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568E2"/>
    <w:multiLevelType w:val="hybridMultilevel"/>
    <w:tmpl w:val="E01E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D50F69"/>
    <w:multiLevelType w:val="multilevel"/>
    <w:tmpl w:val="1E424B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F611F4"/>
    <w:multiLevelType w:val="multilevel"/>
    <w:tmpl w:val="C52C9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F22AFF"/>
    <w:multiLevelType w:val="hybridMultilevel"/>
    <w:tmpl w:val="5C84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7344F"/>
    <w:multiLevelType w:val="hybridMultilevel"/>
    <w:tmpl w:val="E4AA0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4875AC"/>
    <w:multiLevelType w:val="multilevel"/>
    <w:tmpl w:val="35CE6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594E02"/>
    <w:multiLevelType w:val="multilevel"/>
    <w:tmpl w:val="E0C80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4903AA"/>
    <w:multiLevelType w:val="hybridMultilevel"/>
    <w:tmpl w:val="8648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1B6F6A"/>
    <w:multiLevelType w:val="multilevel"/>
    <w:tmpl w:val="E5822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4655252"/>
    <w:multiLevelType w:val="hybridMultilevel"/>
    <w:tmpl w:val="AD5885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4880543"/>
    <w:multiLevelType w:val="hybridMultilevel"/>
    <w:tmpl w:val="29CCD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52921F1"/>
    <w:multiLevelType w:val="multilevel"/>
    <w:tmpl w:val="A1A4A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F025CE"/>
    <w:multiLevelType w:val="multilevel"/>
    <w:tmpl w:val="092AE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82622E"/>
    <w:multiLevelType w:val="multilevel"/>
    <w:tmpl w:val="9F6EA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40644E"/>
    <w:multiLevelType w:val="hybridMultilevel"/>
    <w:tmpl w:val="70EA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61F4D"/>
    <w:multiLevelType w:val="hybridMultilevel"/>
    <w:tmpl w:val="2632C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D200365"/>
    <w:multiLevelType w:val="hybridMultilevel"/>
    <w:tmpl w:val="AFB8BF46"/>
    <w:lvl w:ilvl="0" w:tplc="8C38B2BC">
      <w:start w:val="1"/>
      <w:numFmt w:val="bullet"/>
      <w:lvlText w:val=""/>
      <w:lvlJc w:val="left"/>
      <w:pPr>
        <w:ind w:left="1440" w:hanging="360"/>
      </w:pPr>
      <w:rPr>
        <w:rFonts w:ascii="Symbol" w:hAnsi="Symbol"/>
      </w:rPr>
    </w:lvl>
    <w:lvl w:ilvl="1" w:tplc="61CA09E2">
      <w:start w:val="1"/>
      <w:numFmt w:val="bullet"/>
      <w:lvlText w:val=""/>
      <w:lvlJc w:val="left"/>
      <w:pPr>
        <w:ind w:left="1440" w:hanging="360"/>
      </w:pPr>
      <w:rPr>
        <w:rFonts w:ascii="Symbol" w:hAnsi="Symbol"/>
      </w:rPr>
    </w:lvl>
    <w:lvl w:ilvl="2" w:tplc="8B4A1616">
      <w:start w:val="1"/>
      <w:numFmt w:val="bullet"/>
      <w:lvlText w:val=""/>
      <w:lvlJc w:val="left"/>
      <w:pPr>
        <w:ind w:left="1440" w:hanging="360"/>
      </w:pPr>
      <w:rPr>
        <w:rFonts w:ascii="Symbol" w:hAnsi="Symbol"/>
      </w:rPr>
    </w:lvl>
    <w:lvl w:ilvl="3" w:tplc="9A2AD9D4">
      <w:start w:val="1"/>
      <w:numFmt w:val="bullet"/>
      <w:lvlText w:val=""/>
      <w:lvlJc w:val="left"/>
      <w:pPr>
        <w:ind w:left="1440" w:hanging="360"/>
      </w:pPr>
      <w:rPr>
        <w:rFonts w:ascii="Symbol" w:hAnsi="Symbol"/>
      </w:rPr>
    </w:lvl>
    <w:lvl w:ilvl="4" w:tplc="29365F24">
      <w:start w:val="1"/>
      <w:numFmt w:val="bullet"/>
      <w:lvlText w:val=""/>
      <w:lvlJc w:val="left"/>
      <w:pPr>
        <w:ind w:left="1440" w:hanging="360"/>
      </w:pPr>
      <w:rPr>
        <w:rFonts w:ascii="Symbol" w:hAnsi="Symbol"/>
      </w:rPr>
    </w:lvl>
    <w:lvl w:ilvl="5" w:tplc="4D38F6CE">
      <w:start w:val="1"/>
      <w:numFmt w:val="bullet"/>
      <w:lvlText w:val=""/>
      <w:lvlJc w:val="left"/>
      <w:pPr>
        <w:ind w:left="1440" w:hanging="360"/>
      </w:pPr>
      <w:rPr>
        <w:rFonts w:ascii="Symbol" w:hAnsi="Symbol"/>
      </w:rPr>
    </w:lvl>
    <w:lvl w:ilvl="6" w:tplc="E8AEF1A4">
      <w:start w:val="1"/>
      <w:numFmt w:val="bullet"/>
      <w:lvlText w:val=""/>
      <w:lvlJc w:val="left"/>
      <w:pPr>
        <w:ind w:left="1440" w:hanging="360"/>
      </w:pPr>
      <w:rPr>
        <w:rFonts w:ascii="Symbol" w:hAnsi="Symbol"/>
      </w:rPr>
    </w:lvl>
    <w:lvl w:ilvl="7" w:tplc="AAC26698">
      <w:start w:val="1"/>
      <w:numFmt w:val="bullet"/>
      <w:lvlText w:val=""/>
      <w:lvlJc w:val="left"/>
      <w:pPr>
        <w:ind w:left="1440" w:hanging="360"/>
      </w:pPr>
      <w:rPr>
        <w:rFonts w:ascii="Symbol" w:hAnsi="Symbol"/>
      </w:rPr>
    </w:lvl>
    <w:lvl w:ilvl="8" w:tplc="4EF4352E">
      <w:start w:val="1"/>
      <w:numFmt w:val="bullet"/>
      <w:lvlText w:val=""/>
      <w:lvlJc w:val="left"/>
      <w:pPr>
        <w:ind w:left="1440" w:hanging="360"/>
      </w:pPr>
      <w:rPr>
        <w:rFonts w:ascii="Symbol" w:hAnsi="Symbol"/>
      </w:rPr>
    </w:lvl>
  </w:abstractNum>
  <w:abstractNum w:abstractNumId="29" w15:restartNumberingAfterBreak="0">
    <w:nsid w:val="7E4906D5"/>
    <w:multiLevelType w:val="multilevel"/>
    <w:tmpl w:val="A4060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7596775">
    <w:abstractNumId w:val="10"/>
  </w:num>
  <w:num w:numId="2" w16cid:durableId="860244341">
    <w:abstractNumId w:val="14"/>
  </w:num>
  <w:num w:numId="3" w16cid:durableId="1367825391">
    <w:abstractNumId w:val="25"/>
  </w:num>
  <w:num w:numId="4" w16cid:durableId="1985085483">
    <w:abstractNumId w:val="24"/>
  </w:num>
  <w:num w:numId="5" w16cid:durableId="2113355766">
    <w:abstractNumId w:val="23"/>
  </w:num>
  <w:num w:numId="6" w16cid:durableId="319578576">
    <w:abstractNumId w:val="20"/>
  </w:num>
  <w:num w:numId="7" w16cid:durableId="1187985588">
    <w:abstractNumId w:val="2"/>
  </w:num>
  <w:num w:numId="8" w16cid:durableId="188567216">
    <w:abstractNumId w:val="5"/>
  </w:num>
  <w:num w:numId="9" w16cid:durableId="2088648742">
    <w:abstractNumId w:val="13"/>
  </w:num>
  <w:num w:numId="10" w16cid:durableId="1354724126">
    <w:abstractNumId w:val="8"/>
  </w:num>
  <w:num w:numId="11" w16cid:durableId="724572593">
    <w:abstractNumId w:val="1"/>
  </w:num>
  <w:num w:numId="12" w16cid:durableId="513229243">
    <w:abstractNumId w:val="0"/>
  </w:num>
  <w:num w:numId="13" w16cid:durableId="1825660834">
    <w:abstractNumId w:val="18"/>
  </w:num>
  <w:num w:numId="14" w16cid:durableId="1367094993">
    <w:abstractNumId w:val="7"/>
  </w:num>
  <w:num w:numId="15" w16cid:durableId="405611055">
    <w:abstractNumId w:val="17"/>
  </w:num>
  <w:num w:numId="16" w16cid:durableId="840394297">
    <w:abstractNumId w:val="29"/>
  </w:num>
  <w:num w:numId="17" w16cid:durableId="1308167383">
    <w:abstractNumId w:val="12"/>
  </w:num>
  <w:num w:numId="18" w16cid:durableId="913583690">
    <w:abstractNumId w:val="4"/>
  </w:num>
  <w:num w:numId="19" w16cid:durableId="1401753252">
    <w:abstractNumId w:val="21"/>
  </w:num>
  <w:num w:numId="20" w16cid:durableId="1106850169">
    <w:abstractNumId w:val="6"/>
  </w:num>
  <w:num w:numId="21" w16cid:durableId="1630622962">
    <w:abstractNumId w:val="3"/>
  </w:num>
  <w:num w:numId="22" w16cid:durableId="4864136">
    <w:abstractNumId w:val="27"/>
  </w:num>
  <w:num w:numId="23" w16cid:durableId="1669401027">
    <w:abstractNumId w:val="11"/>
  </w:num>
  <w:num w:numId="24" w16cid:durableId="993996978">
    <w:abstractNumId w:val="22"/>
  </w:num>
  <w:num w:numId="25" w16cid:durableId="1275865879">
    <w:abstractNumId w:val="15"/>
  </w:num>
  <w:num w:numId="26" w16cid:durableId="971179832">
    <w:abstractNumId w:val="9"/>
  </w:num>
  <w:num w:numId="27" w16cid:durableId="157043001">
    <w:abstractNumId w:val="19"/>
  </w:num>
  <w:num w:numId="28" w16cid:durableId="656106605">
    <w:abstractNumId w:val="26"/>
  </w:num>
  <w:num w:numId="29" w16cid:durableId="295449575">
    <w:abstractNumId w:val="16"/>
  </w:num>
  <w:num w:numId="30" w16cid:durableId="12506557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C59"/>
    <w:rsid w:val="000003E9"/>
    <w:rsid w:val="00006830"/>
    <w:rsid w:val="0001121F"/>
    <w:rsid w:val="00012C57"/>
    <w:rsid w:val="00013D1F"/>
    <w:rsid w:val="00016095"/>
    <w:rsid w:val="00022558"/>
    <w:rsid w:val="00024E28"/>
    <w:rsid w:val="00025BB9"/>
    <w:rsid w:val="00026083"/>
    <w:rsid w:val="00026F59"/>
    <w:rsid w:val="00027EDD"/>
    <w:rsid w:val="000316E6"/>
    <w:rsid w:val="0003413B"/>
    <w:rsid w:val="00034C35"/>
    <w:rsid w:val="00043D31"/>
    <w:rsid w:val="00046BCA"/>
    <w:rsid w:val="000502B3"/>
    <w:rsid w:val="000510D0"/>
    <w:rsid w:val="00052A5E"/>
    <w:rsid w:val="00055B3E"/>
    <w:rsid w:val="00056E2B"/>
    <w:rsid w:val="000662D8"/>
    <w:rsid w:val="00071585"/>
    <w:rsid w:val="000716A8"/>
    <w:rsid w:val="00071815"/>
    <w:rsid w:val="00073105"/>
    <w:rsid w:val="00076F16"/>
    <w:rsid w:val="00082261"/>
    <w:rsid w:val="00085478"/>
    <w:rsid w:val="00087D56"/>
    <w:rsid w:val="00090657"/>
    <w:rsid w:val="00092DF8"/>
    <w:rsid w:val="00094237"/>
    <w:rsid w:val="000A03BE"/>
    <w:rsid w:val="000A6A2F"/>
    <w:rsid w:val="000B3C25"/>
    <w:rsid w:val="000C3372"/>
    <w:rsid w:val="000C3E23"/>
    <w:rsid w:val="000C4124"/>
    <w:rsid w:val="000C4CB8"/>
    <w:rsid w:val="000C4E13"/>
    <w:rsid w:val="000C6378"/>
    <w:rsid w:val="000D1430"/>
    <w:rsid w:val="000D5712"/>
    <w:rsid w:val="000D6A96"/>
    <w:rsid w:val="000E08A2"/>
    <w:rsid w:val="000E1F39"/>
    <w:rsid w:val="000E4B0F"/>
    <w:rsid w:val="000E6752"/>
    <w:rsid w:val="000E70F8"/>
    <w:rsid w:val="000F43D3"/>
    <w:rsid w:val="000F4B0E"/>
    <w:rsid w:val="0010177B"/>
    <w:rsid w:val="00101930"/>
    <w:rsid w:val="00110906"/>
    <w:rsid w:val="00111DAD"/>
    <w:rsid w:val="00113B06"/>
    <w:rsid w:val="00115051"/>
    <w:rsid w:val="00116BFB"/>
    <w:rsid w:val="001170FE"/>
    <w:rsid w:val="001227AE"/>
    <w:rsid w:val="00124679"/>
    <w:rsid w:val="00131475"/>
    <w:rsid w:val="00133AFD"/>
    <w:rsid w:val="0013529E"/>
    <w:rsid w:val="00137EDC"/>
    <w:rsid w:val="0014201A"/>
    <w:rsid w:val="00142FE4"/>
    <w:rsid w:val="00144827"/>
    <w:rsid w:val="00153924"/>
    <w:rsid w:val="0015585F"/>
    <w:rsid w:val="0015713D"/>
    <w:rsid w:val="00162916"/>
    <w:rsid w:val="001673AB"/>
    <w:rsid w:val="00167826"/>
    <w:rsid w:val="001678F2"/>
    <w:rsid w:val="00167DCC"/>
    <w:rsid w:val="00170320"/>
    <w:rsid w:val="00170FC0"/>
    <w:rsid w:val="00170FEE"/>
    <w:rsid w:val="00176878"/>
    <w:rsid w:val="001801CE"/>
    <w:rsid w:val="00180321"/>
    <w:rsid w:val="00181958"/>
    <w:rsid w:val="00183C54"/>
    <w:rsid w:val="00184C6D"/>
    <w:rsid w:val="00185E0A"/>
    <w:rsid w:val="00194771"/>
    <w:rsid w:val="001A0F99"/>
    <w:rsid w:val="001A1D39"/>
    <w:rsid w:val="001A64EF"/>
    <w:rsid w:val="001B24EE"/>
    <w:rsid w:val="001B3555"/>
    <w:rsid w:val="001B5AA4"/>
    <w:rsid w:val="001C1787"/>
    <w:rsid w:val="001C19A5"/>
    <w:rsid w:val="001C6110"/>
    <w:rsid w:val="001C7F84"/>
    <w:rsid w:val="001D1136"/>
    <w:rsid w:val="001D7517"/>
    <w:rsid w:val="001E1CEA"/>
    <w:rsid w:val="001E2869"/>
    <w:rsid w:val="001E49F8"/>
    <w:rsid w:val="001F1218"/>
    <w:rsid w:val="001F1F64"/>
    <w:rsid w:val="001F25E7"/>
    <w:rsid w:val="001F2F7B"/>
    <w:rsid w:val="001F762B"/>
    <w:rsid w:val="00200B26"/>
    <w:rsid w:val="0020290C"/>
    <w:rsid w:val="002067A2"/>
    <w:rsid w:val="00211870"/>
    <w:rsid w:val="002125C1"/>
    <w:rsid w:val="0021384D"/>
    <w:rsid w:val="00213B94"/>
    <w:rsid w:val="00214856"/>
    <w:rsid w:val="002149E6"/>
    <w:rsid w:val="0022549E"/>
    <w:rsid w:val="0022626B"/>
    <w:rsid w:val="0023150E"/>
    <w:rsid w:val="00231B4C"/>
    <w:rsid w:val="00231EDE"/>
    <w:rsid w:val="00232204"/>
    <w:rsid w:val="00234053"/>
    <w:rsid w:val="002342D5"/>
    <w:rsid w:val="0024355D"/>
    <w:rsid w:val="002523C7"/>
    <w:rsid w:val="00252D14"/>
    <w:rsid w:val="002570EC"/>
    <w:rsid w:val="002574DC"/>
    <w:rsid w:val="00260159"/>
    <w:rsid w:val="0026021F"/>
    <w:rsid w:val="00261EC1"/>
    <w:rsid w:val="00270700"/>
    <w:rsid w:val="00272ADD"/>
    <w:rsid w:val="00273D64"/>
    <w:rsid w:val="0027778C"/>
    <w:rsid w:val="00280CB0"/>
    <w:rsid w:val="00282039"/>
    <w:rsid w:val="00290937"/>
    <w:rsid w:val="0029181A"/>
    <w:rsid w:val="00293FDA"/>
    <w:rsid w:val="00295C0A"/>
    <w:rsid w:val="002967D6"/>
    <w:rsid w:val="002971C6"/>
    <w:rsid w:val="00297F12"/>
    <w:rsid w:val="002A00ED"/>
    <w:rsid w:val="002A2F65"/>
    <w:rsid w:val="002A30EA"/>
    <w:rsid w:val="002A3722"/>
    <w:rsid w:val="002A66F2"/>
    <w:rsid w:val="002A712B"/>
    <w:rsid w:val="002C175D"/>
    <w:rsid w:val="002C4860"/>
    <w:rsid w:val="002C7D11"/>
    <w:rsid w:val="002C7F65"/>
    <w:rsid w:val="002D17B6"/>
    <w:rsid w:val="002D1E97"/>
    <w:rsid w:val="002D2A31"/>
    <w:rsid w:val="002D43E7"/>
    <w:rsid w:val="002D5E33"/>
    <w:rsid w:val="002D732C"/>
    <w:rsid w:val="002F36DC"/>
    <w:rsid w:val="002F39EF"/>
    <w:rsid w:val="002F6BDF"/>
    <w:rsid w:val="002F6FE9"/>
    <w:rsid w:val="00303C0D"/>
    <w:rsid w:val="00306FCA"/>
    <w:rsid w:val="003104B6"/>
    <w:rsid w:val="003136E1"/>
    <w:rsid w:val="00315FCC"/>
    <w:rsid w:val="0031742E"/>
    <w:rsid w:val="00320E24"/>
    <w:rsid w:val="00331ACA"/>
    <w:rsid w:val="00332622"/>
    <w:rsid w:val="003343CC"/>
    <w:rsid w:val="00337098"/>
    <w:rsid w:val="00337BE7"/>
    <w:rsid w:val="00340718"/>
    <w:rsid w:val="00342D07"/>
    <w:rsid w:val="003559CA"/>
    <w:rsid w:val="003614A6"/>
    <w:rsid w:val="003619AD"/>
    <w:rsid w:val="00366649"/>
    <w:rsid w:val="00370D09"/>
    <w:rsid w:val="00382F85"/>
    <w:rsid w:val="00383300"/>
    <w:rsid w:val="003909AD"/>
    <w:rsid w:val="00391099"/>
    <w:rsid w:val="00391327"/>
    <w:rsid w:val="00394F89"/>
    <w:rsid w:val="003B73CB"/>
    <w:rsid w:val="003C0219"/>
    <w:rsid w:val="003C029B"/>
    <w:rsid w:val="003C0864"/>
    <w:rsid w:val="003C7411"/>
    <w:rsid w:val="003C7714"/>
    <w:rsid w:val="003D3DAD"/>
    <w:rsid w:val="003E0E02"/>
    <w:rsid w:val="003E22D0"/>
    <w:rsid w:val="003E3578"/>
    <w:rsid w:val="003E3DB3"/>
    <w:rsid w:val="003E5FCA"/>
    <w:rsid w:val="003F27CF"/>
    <w:rsid w:val="003F5EA6"/>
    <w:rsid w:val="0040045C"/>
    <w:rsid w:val="00400E58"/>
    <w:rsid w:val="0040191D"/>
    <w:rsid w:val="0040258F"/>
    <w:rsid w:val="00411EF6"/>
    <w:rsid w:val="00412A92"/>
    <w:rsid w:val="00414C6D"/>
    <w:rsid w:val="00420A1A"/>
    <w:rsid w:val="004232FE"/>
    <w:rsid w:val="0042335C"/>
    <w:rsid w:val="00423BFA"/>
    <w:rsid w:val="00425F7D"/>
    <w:rsid w:val="004275A8"/>
    <w:rsid w:val="00427C5F"/>
    <w:rsid w:val="00430A36"/>
    <w:rsid w:val="00431F44"/>
    <w:rsid w:val="00433917"/>
    <w:rsid w:val="00435924"/>
    <w:rsid w:val="004364EB"/>
    <w:rsid w:val="00444011"/>
    <w:rsid w:val="00445DC0"/>
    <w:rsid w:val="004472A8"/>
    <w:rsid w:val="004615B3"/>
    <w:rsid w:val="004616EC"/>
    <w:rsid w:val="00480A87"/>
    <w:rsid w:val="004827EF"/>
    <w:rsid w:val="004838F3"/>
    <w:rsid w:val="0048604B"/>
    <w:rsid w:val="004920A2"/>
    <w:rsid w:val="0049392D"/>
    <w:rsid w:val="004942EE"/>
    <w:rsid w:val="0049633D"/>
    <w:rsid w:val="004A21FC"/>
    <w:rsid w:val="004A2702"/>
    <w:rsid w:val="004A4273"/>
    <w:rsid w:val="004A5B12"/>
    <w:rsid w:val="004A65FA"/>
    <w:rsid w:val="004A7348"/>
    <w:rsid w:val="004B4022"/>
    <w:rsid w:val="004B5823"/>
    <w:rsid w:val="004B65AF"/>
    <w:rsid w:val="004C385B"/>
    <w:rsid w:val="004C3979"/>
    <w:rsid w:val="004C7FEF"/>
    <w:rsid w:val="004D168A"/>
    <w:rsid w:val="004D4735"/>
    <w:rsid w:val="004D4B84"/>
    <w:rsid w:val="004D4D25"/>
    <w:rsid w:val="004D5B0B"/>
    <w:rsid w:val="004E1271"/>
    <w:rsid w:val="004E4849"/>
    <w:rsid w:val="004E5450"/>
    <w:rsid w:val="004F2FF7"/>
    <w:rsid w:val="004F301F"/>
    <w:rsid w:val="004F528C"/>
    <w:rsid w:val="004F79D0"/>
    <w:rsid w:val="005023A7"/>
    <w:rsid w:val="00505C59"/>
    <w:rsid w:val="00506A7B"/>
    <w:rsid w:val="00512B2C"/>
    <w:rsid w:val="00514A1A"/>
    <w:rsid w:val="00522031"/>
    <w:rsid w:val="00523616"/>
    <w:rsid w:val="005240DB"/>
    <w:rsid w:val="00524E9B"/>
    <w:rsid w:val="00526B7F"/>
    <w:rsid w:val="00527147"/>
    <w:rsid w:val="00527658"/>
    <w:rsid w:val="00535891"/>
    <w:rsid w:val="00535A20"/>
    <w:rsid w:val="0054226A"/>
    <w:rsid w:val="005427D4"/>
    <w:rsid w:val="00545485"/>
    <w:rsid w:val="00547997"/>
    <w:rsid w:val="00551982"/>
    <w:rsid w:val="005533E9"/>
    <w:rsid w:val="00560FEA"/>
    <w:rsid w:val="005623FC"/>
    <w:rsid w:val="00562553"/>
    <w:rsid w:val="00563E7B"/>
    <w:rsid w:val="00570242"/>
    <w:rsid w:val="00571EFB"/>
    <w:rsid w:val="00574DA5"/>
    <w:rsid w:val="00575AB0"/>
    <w:rsid w:val="00576288"/>
    <w:rsid w:val="0057763F"/>
    <w:rsid w:val="00577C95"/>
    <w:rsid w:val="0058090E"/>
    <w:rsid w:val="00583407"/>
    <w:rsid w:val="00586705"/>
    <w:rsid w:val="005909F6"/>
    <w:rsid w:val="00595E49"/>
    <w:rsid w:val="005A0376"/>
    <w:rsid w:val="005A2B9E"/>
    <w:rsid w:val="005A3DC7"/>
    <w:rsid w:val="005A4290"/>
    <w:rsid w:val="005A747C"/>
    <w:rsid w:val="005A7C27"/>
    <w:rsid w:val="005B1F17"/>
    <w:rsid w:val="005B478B"/>
    <w:rsid w:val="005C0FC7"/>
    <w:rsid w:val="005C1511"/>
    <w:rsid w:val="005C23AF"/>
    <w:rsid w:val="005D08C7"/>
    <w:rsid w:val="005D0A5A"/>
    <w:rsid w:val="005D31E8"/>
    <w:rsid w:val="005D32E0"/>
    <w:rsid w:val="005D6D53"/>
    <w:rsid w:val="005E12E2"/>
    <w:rsid w:val="005E30F0"/>
    <w:rsid w:val="005E4B53"/>
    <w:rsid w:val="005E575A"/>
    <w:rsid w:val="005E7A5D"/>
    <w:rsid w:val="005E7D4E"/>
    <w:rsid w:val="005F189D"/>
    <w:rsid w:val="005F18DE"/>
    <w:rsid w:val="005F31AB"/>
    <w:rsid w:val="005F5850"/>
    <w:rsid w:val="00600E2B"/>
    <w:rsid w:val="00601F40"/>
    <w:rsid w:val="006114EF"/>
    <w:rsid w:val="00613BA1"/>
    <w:rsid w:val="0062044D"/>
    <w:rsid w:val="00624BE2"/>
    <w:rsid w:val="00624CD2"/>
    <w:rsid w:val="00630390"/>
    <w:rsid w:val="00633759"/>
    <w:rsid w:val="00634F59"/>
    <w:rsid w:val="00645A6D"/>
    <w:rsid w:val="00646020"/>
    <w:rsid w:val="00653C5D"/>
    <w:rsid w:val="0066060C"/>
    <w:rsid w:val="00661FBB"/>
    <w:rsid w:val="006644BD"/>
    <w:rsid w:val="00670063"/>
    <w:rsid w:val="00674F96"/>
    <w:rsid w:val="006844C2"/>
    <w:rsid w:val="006868A4"/>
    <w:rsid w:val="00686B66"/>
    <w:rsid w:val="00690433"/>
    <w:rsid w:val="006957DB"/>
    <w:rsid w:val="006A074C"/>
    <w:rsid w:val="006A12E1"/>
    <w:rsid w:val="006A1CC8"/>
    <w:rsid w:val="006A6178"/>
    <w:rsid w:val="006A760D"/>
    <w:rsid w:val="006B6E2B"/>
    <w:rsid w:val="006B6E98"/>
    <w:rsid w:val="006C35F7"/>
    <w:rsid w:val="006C393E"/>
    <w:rsid w:val="006C4639"/>
    <w:rsid w:val="006C4F42"/>
    <w:rsid w:val="006C7369"/>
    <w:rsid w:val="006D07F9"/>
    <w:rsid w:val="006D5A8C"/>
    <w:rsid w:val="006E300A"/>
    <w:rsid w:val="006E3D73"/>
    <w:rsid w:val="006F276B"/>
    <w:rsid w:val="0070076C"/>
    <w:rsid w:val="00700A02"/>
    <w:rsid w:val="00701CDD"/>
    <w:rsid w:val="00701F0F"/>
    <w:rsid w:val="00705644"/>
    <w:rsid w:val="00711287"/>
    <w:rsid w:val="007115C2"/>
    <w:rsid w:val="0071287E"/>
    <w:rsid w:val="0071326E"/>
    <w:rsid w:val="007136D6"/>
    <w:rsid w:val="007221AA"/>
    <w:rsid w:val="0072668F"/>
    <w:rsid w:val="00730057"/>
    <w:rsid w:val="007306A0"/>
    <w:rsid w:val="007311D8"/>
    <w:rsid w:val="007329C9"/>
    <w:rsid w:val="007366B1"/>
    <w:rsid w:val="007374AD"/>
    <w:rsid w:val="007374F1"/>
    <w:rsid w:val="0073784B"/>
    <w:rsid w:val="00740366"/>
    <w:rsid w:val="00741D98"/>
    <w:rsid w:val="007421A3"/>
    <w:rsid w:val="00742AE4"/>
    <w:rsid w:val="00743260"/>
    <w:rsid w:val="00745E63"/>
    <w:rsid w:val="00745FE9"/>
    <w:rsid w:val="00756701"/>
    <w:rsid w:val="00756ECB"/>
    <w:rsid w:val="00757ABF"/>
    <w:rsid w:val="00757EA2"/>
    <w:rsid w:val="00762CC2"/>
    <w:rsid w:val="00763241"/>
    <w:rsid w:val="0076474D"/>
    <w:rsid w:val="0076610F"/>
    <w:rsid w:val="00776AEE"/>
    <w:rsid w:val="00782440"/>
    <w:rsid w:val="007878ED"/>
    <w:rsid w:val="00787D22"/>
    <w:rsid w:val="007906CE"/>
    <w:rsid w:val="0079239C"/>
    <w:rsid w:val="00794066"/>
    <w:rsid w:val="00797422"/>
    <w:rsid w:val="007A0531"/>
    <w:rsid w:val="007A05AA"/>
    <w:rsid w:val="007A17DE"/>
    <w:rsid w:val="007A19A5"/>
    <w:rsid w:val="007A35F8"/>
    <w:rsid w:val="007B0279"/>
    <w:rsid w:val="007B4BC0"/>
    <w:rsid w:val="007B6C7B"/>
    <w:rsid w:val="007C1D75"/>
    <w:rsid w:val="007C261E"/>
    <w:rsid w:val="007C2952"/>
    <w:rsid w:val="007C2995"/>
    <w:rsid w:val="007C481D"/>
    <w:rsid w:val="007C5949"/>
    <w:rsid w:val="007C5B1A"/>
    <w:rsid w:val="007D532D"/>
    <w:rsid w:val="007E2616"/>
    <w:rsid w:val="007E594D"/>
    <w:rsid w:val="007F05BF"/>
    <w:rsid w:val="007F1A2C"/>
    <w:rsid w:val="008016E3"/>
    <w:rsid w:val="00802900"/>
    <w:rsid w:val="008048D9"/>
    <w:rsid w:val="00817D8E"/>
    <w:rsid w:val="00820055"/>
    <w:rsid w:val="00822FB9"/>
    <w:rsid w:val="00830600"/>
    <w:rsid w:val="00832577"/>
    <w:rsid w:val="0083483A"/>
    <w:rsid w:val="00835342"/>
    <w:rsid w:val="00837FDB"/>
    <w:rsid w:val="008410F2"/>
    <w:rsid w:val="00841CB5"/>
    <w:rsid w:val="008425AF"/>
    <w:rsid w:val="00842AA1"/>
    <w:rsid w:val="00842DAE"/>
    <w:rsid w:val="00847470"/>
    <w:rsid w:val="008647C1"/>
    <w:rsid w:val="00866B86"/>
    <w:rsid w:val="00866B9B"/>
    <w:rsid w:val="0086769F"/>
    <w:rsid w:val="0087333C"/>
    <w:rsid w:val="00873ED3"/>
    <w:rsid w:val="008744AA"/>
    <w:rsid w:val="00875845"/>
    <w:rsid w:val="00881809"/>
    <w:rsid w:val="008839C9"/>
    <w:rsid w:val="00884FB3"/>
    <w:rsid w:val="0088728D"/>
    <w:rsid w:val="0088780B"/>
    <w:rsid w:val="00887B4A"/>
    <w:rsid w:val="00890DA3"/>
    <w:rsid w:val="008919B5"/>
    <w:rsid w:val="008919E6"/>
    <w:rsid w:val="00893559"/>
    <w:rsid w:val="008A02BA"/>
    <w:rsid w:val="008A0476"/>
    <w:rsid w:val="008A08AC"/>
    <w:rsid w:val="008A288E"/>
    <w:rsid w:val="008A4DD1"/>
    <w:rsid w:val="008A5B4D"/>
    <w:rsid w:val="008A6E88"/>
    <w:rsid w:val="008A7DDE"/>
    <w:rsid w:val="008B371B"/>
    <w:rsid w:val="008B6118"/>
    <w:rsid w:val="008C057C"/>
    <w:rsid w:val="008C3C34"/>
    <w:rsid w:val="008D0B0C"/>
    <w:rsid w:val="008D0B35"/>
    <w:rsid w:val="008D325D"/>
    <w:rsid w:val="008D37B7"/>
    <w:rsid w:val="008D5DD6"/>
    <w:rsid w:val="008D671B"/>
    <w:rsid w:val="008E36A9"/>
    <w:rsid w:val="008E3E1B"/>
    <w:rsid w:val="008E4911"/>
    <w:rsid w:val="008E5AB7"/>
    <w:rsid w:val="008E7389"/>
    <w:rsid w:val="008E7392"/>
    <w:rsid w:val="008F2687"/>
    <w:rsid w:val="009004C7"/>
    <w:rsid w:val="00902FBF"/>
    <w:rsid w:val="009062FE"/>
    <w:rsid w:val="00907B0C"/>
    <w:rsid w:val="00907E3D"/>
    <w:rsid w:val="009166F7"/>
    <w:rsid w:val="0092039A"/>
    <w:rsid w:val="00923D8D"/>
    <w:rsid w:val="0092634A"/>
    <w:rsid w:val="00931C12"/>
    <w:rsid w:val="00932CED"/>
    <w:rsid w:val="00937EF1"/>
    <w:rsid w:val="00942018"/>
    <w:rsid w:val="009477E7"/>
    <w:rsid w:val="00954BDE"/>
    <w:rsid w:val="009615D8"/>
    <w:rsid w:val="00964399"/>
    <w:rsid w:val="00965490"/>
    <w:rsid w:val="00967A1F"/>
    <w:rsid w:val="00971E63"/>
    <w:rsid w:val="00972463"/>
    <w:rsid w:val="0097417F"/>
    <w:rsid w:val="00974C7A"/>
    <w:rsid w:val="009755A9"/>
    <w:rsid w:val="00975A71"/>
    <w:rsid w:val="00980817"/>
    <w:rsid w:val="0098085B"/>
    <w:rsid w:val="00984C5C"/>
    <w:rsid w:val="00987A32"/>
    <w:rsid w:val="00987BC2"/>
    <w:rsid w:val="009932D1"/>
    <w:rsid w:val="009A04D9"/>
    <w:rsid w:val="009A1A83"/>
    <w:rsid w:val="009A1B53"/>
    <w:rsid w:val="009A25CA"/>
    <w:rsid w:val="009A3924"/>
    <w:rsid w:val="009A656A"/>
    <w:rsid w:val="009B04BC"/>
    <w:rsid w:val="009B2672"/>
    <w:rsid w:val="009B336D"/>
    <w:rsid w:val="009B35E6"/>
    <w:rsid w:val="009B3D22"/>
    <w:rsid w:val="009C1C9D"/>
    <w:rsid w:val="009C330C"/>
    <w:rsid w:val="009C4F97"/>
    <w:rsid w:val="009C6FA9"/>
    <w:rsid w:val="009D16DB"/>
    <w:rsid w:val="009D36B8"/>
    <w:rsid w:val="009D511F"/>
    <w:rsid w:val="009D69F1"/>
    <w:rsid w:val="009E099C"/>
    <w:rsid w:val="009E0B2E"/>
    <w:rsid w:val="009E20E6"/>
    <w:rsid w:val="009E4191"/>
    <w:rsid w:val="009F28A4"/>
    <w:rsid w:val="009F2D97"/>
    <w:rsid w:val="009F4626"/>
    <w:rsid w:val="00A01020"/>
    <w:rsid w:val="00A021B9"/>
    <w:rsid w:val="00A036B5"/>
    <w:rsid w:val="00A05459"/>
    <w:rsid w:val="00A155FF"/>
    <w:rsid w:val="00A22A8F"/>
    <w:rsid w:val="00A25808"/>
    <w:rsid w:val="00A30ECA"/>
    <w:rsid w:val="00A344BD"/>
    <w:rsid w:val="00A34BCA"/>
    <w:rsid w:val="00A37A29"/>
    <w:rsid w:val="00A37BD3"/>
    <w:rsid w:val="00A4061E"/>
    <w:rsid w:val="00A40E6A"/>
    <w:rsid w:val="00A42604"/>
    <w:rsid w:val="00A4261E"/>
    <w:rsid w:val="00A447BF"/>
    <w:rsid w:val="00A4592D"/>
    <w:rsid w:val="00A46EC7"/>
    <w:rsid w:val="00A476B3"/>
    <w:rsid w:val="00A518E1"/>
    <w:rsid w:val="00A52CD6"/>
    <w:rsid w:val="00A60700"/>
    <w:rsid w:val="00A61BCD"/>
    <w:rsid w:val="00A630B1"/>
    <w:rsid w:val="00A63B2A"/>
    <w:rsid w:val="00A66902"/>
    <w:rsid w:val="00A7218A"/>
    <w:rsid w:val="00A73D25"/>
    <w:rsid w:val="00A76CE1"/>
    <w:rsid w:val="00A800B0"/>
    <w:rsid w:val="00A97E36"/>
    <w:rsid w:val="00AB282D"/>
    <w:rsid w:val="00AB2E55"/>
    <w:rsid w:val="00AC034E"/>
    <w:rsid w:val="00AC601E"/>
    <w:rsid w:val="00AD1B39"/>
    <w:rsid w:val="00AD62F8"/>
    <w:rsid w:val="00AE0039"/>
    <w:rsid w:val="00AE0ED1"/>
    <w:rsid w:val="00AE3061"/>
    <w:rsid w:val="00AE3499"/>
    <w:rsid w:val="00AE476C"/>
    <w:rsid w:val="00AE536C"/>
    <w:rsid w:val="00AE7755"/>
    <w:rsid w:val="00AF376F"/>
    <w:rsid w:val="00AF61CC"/>
    <w:rsid w:val="00AF6A51"/>
    <w:rsid w:val="00AF74E0"/>
    <w:rsid w:val="00B00BDD"/>
    <w:rsid w:val="00B03E19"/>
    <w:rsid w:val="00B07D80"/>
    <w:rsid w:val="00B152BA"/>
    <w:rsid w:val="00B1569E"/>
    <w:rsid w:val="00B17838"/>
    <w:rsid w:val="00B219B9"/>
    <w:rsid w:val="00B24086"/>
    <w:rsid w:val="00B24623"/>
    <w:rsid w:val="00B2590D"/>
    <w:rsid w:val="00B259DF"/>
    <w:rsid w:val="00B317BF"/>
    <w:rsid w:val="00B31851"/>
    <w:rsid w:val="00B32E0A"/>
    <w:rsid w:val="00B37E31"/>
    <w:rsid w:val="00B41E96"/>
    <w:rsid w:val="00B42F3B"/>
    <w:rsid w:val="00B44382"/>
    <w:rsid w:val="00B44D26"/>
    <w:rsid w:val="00B519DB"/>
    <w:rsid w:val="00B54690"/>
    <w:rsid w:val="00B55287"/>
    <w:rsid w:val="00B55AA9"/>
    <w:rsid w:val="00B56353"/>
    <w:rsid w:val="00B56D45"/>
    <w:rsid w:val="00B574E4"/>
    <w:rsid w:val="00B61B74"/>
    <w:rsid w:val="00B61F6E"/>
    <w:rsid w:val="00B662EF"/>
    <w:rsid w:val="00B664B9"/>
    <w:rsid w:val="00B66F9B"/>
    <w:rsid w:val="00B72F6A"/>
    <w:rsid w:val="00B74822"/>
    <w:rsid w:val="00B749E6"/>
    <w:rsid w:val="00B761EE"/>
    <w:rsid w:val="00B765DB"/>
    <w:rsid w:val="00B8065F"/>
    <w:rsid w:val="00B80C7B"/>
    <w:rsid w:val="00B82007"/>
    <w:rsid w:val="00B83339"/>
    <w:rsid w:val="00B86CCC"/>
    <w:rsid w:val="00B924E1"/>
    <w:rsid w:val="00B94679"/>
    <w:rsid w:val="00B96B64"/>
    <w:rsid w:val="00B97EE6"/>
    <w:rsid w:val="00BA26AF"/>
    <w:rsid w:val="00BA50BA"/>
    <w:rsid w:val="00BB1919"/>
    <w:rsid w:val="00BB46DA"/>
    <w:rsid w:val="00BB5AAC"/>
    <w:rsid w:val="00BB690E"/>
    <w:rsid w:val="00BC0140"/>
    <w:rsid w:val="00BC0B4A"/>
    <w:rsid w:val="00BD0ABB"/>
    <w:rsid w:val="00BD2760"/>
    <w:rsid w:val="00BD4A5E"/>
    <w:rsid w:val="00BD7763"/>
    <w:rsid w:val="00BE11C2"/>
    <w:rsid w:val="00BE2736"/>
    <w:rsid w:val="00BE6E5B"/>
    <w:rsid w:val="00BF2D7B"/>
    <w:rsid w:val="00BF4FF2"/>
    <w:rsid w:val="00C01855"/>
    <w:rsid w:val="00C04B04"/>
    <w:rsid w:val="00C11B03"/>
    <w:rsid w:val="00C159BB"/>
    <w:rsid w:val="00C16D20"/>
    <w:rsid w:val="00C211F8"/>
    <w:rsid w:val="00C23FD2"/>
    <w:rsid w:val="00C2406D"/>
    <w:rsid w:val="00C25087"/>
    <w:rsid w:val="00C34EE6"/>
    <w:rsid w:val="00C4045D"/>
    <w:rsid w:val="00C44AB3"/>
    <w:rsid w:val="00C4504C"/>
    <w:rsid w:val="00C46AB4"/>
    <w:rsid w:val="00C529DA"/>
    <w:rsid w:val="00C552BC"/>
    <w:rsid w:val="00C556CB"/>
    <w:rsid w:val="00C66BCB"/>
    <w:rsid w:val="00C70695"/>
    <w:rsid w:val="00C70714"/>
    <w:rsid w:val="00C73A0F"/>
    <w:rsid w:val="00C759F3"/>
    <w:rsid w:val="00C769B4"/>
    <w:rsid w:val="00C775E0"/>
    <w:rsid w:val="00C802F4"/>
    <w:rsid w:val="00C81574"/>
    <w:rsid w:val="00C815A2"/>
    <w:rsid w:val="00C8222C"/>
    <w:rsid w:val="00C84F68"/>
    <w:rsid w:val="00C86D2B"/>
    <w:rsid w:val="00C91923"/>
    <w:rsid w:val="00C91DF6"/>
    <w:rsid w:val="00C92C3B"/>
    <w:rsid w:val="00C947D1"/>
    <w:rsid w:val="00C96082"/>
    <w:rsid w:val="00CA0830"/>
    <w:rsid w:val="00CA3ECA"/>
    <w:rsid w:val="00CA7D70"/>
    <w:rsid w:val="00CC0107"/>
    <w:rsid w:val="00CD0E0E"/>
    <w:rsid w:val="00CD3977"/>
    <w:rsid w:val="00CD53BD"/>
    <w:rsid w:val="00CD65D6"/>
    <w:rsid w:val="00CF3A1D"/>
    <w:rsid w:val="00CF552A"/>
    <w:rsid w:val="00CF5F47"/>
    <w:rsid w:val="00CF6DF4"/>
    <w:rsid w:val="00D00B61"/>
    <w:rsid w:val="00D01D4B"/>
    <w:rsid w:val="00D045EB"/>
    <w:rsid w:val="00D05BF9"/>
    <w:rsid w:val="00D07AB2"/>
    <w:rsid w:val="00D113CC"/>
    <w:rsid w:val="00D12D87"/>
    <w:rsid w:val="00D169BC"/>
    <w:rsid w:val="00D170AD"/>
    <w:rsid w:val="00D22644"/>
    <w:rsid w:val="00D22781"/>
    <w:rsid w:val="00D23FFB"/>
    <w:rsid w:val="00D24530"/>
    <w:rsid w:val="00D25999"/>
    <w:rsid w:val="00D3130D"/>
    <w:rsid w:val="00D31F2F"/>
    <w:rsid w:val="00D325D4"/>
    <w:rsid w:val="00D35AA2"/>
    <w:rsid w:val="00D42CBA"/>
    <w:rsid w:val="00D554C6"/>
    <w:rsid w:val="00D575D7"/>
    <w:rsid w:val="00D57797"/>
    <w:rsid w:val="00D71EA0"/>
    <w:rsid w:val="00D72066"/>
    <w:rsid w:val="00D75546"/>
    <w:rsid w:val="00D80D56"/>
    <w:rsid w:val="00D814DA"/>
    <w:rsid w:val="00D815D9"/>
    <w:rsid w:val="00D8654C"/>
    <w:rsid w:val="00D86B9C"/>
    <w:rsid w:val="00D913DD"/>
    <w:rsid w:val="00D91D55"/>
    <w:rsid w:val="00D94705"/>
    <w:rsid w:val="00D96AB4"/>
    <w:rsid w:val="00DA5784"/>
    <w:rsid w:val="00DA620D"/>
    <w:rsid w:val="00DB029C"/>
    <w:rsid w:val="00DC1CD4"/>
    <w:rsid w:val="00DC48D0"/>
    <w:rsid w:val="00DC62FB"/>
    <w:rsid w:val="00DC6825"/>
    <w:rsid w:val="00DD2D87"/>
    <w:rsid w:val="00DD3763"/>
    <w:rsid w:val="00DD3E3C"/>
    <w:rsid w:val="00DD6465"/>
    <w:rsid w:val="00DD6634"/>
    <w:rsid w:val="00DD7862"/>
    <w:rsid w:val="00DE069F"/>
    <w:rsid w:val="00DE0A23"/>
    <w:rsid w:val="00DE1363"/>
    <w:rsid w:val="00DE1A47"/>
    <w:rsid w:val="00DE7ED0"/>
    <w:rsid w:val="00DF673A"/>
    <w:rsid w:val="00DF7EEC"/>
    <w:rsid w:val="00E01444"/>
    <w:rsid w:val="00E078FE"/>
    <w:rsid w:val="00E11D76"/>
    <w:rsid w:val="00E121BC"/>
    <w:rsid w:val="00E13679"/>
    <w:rsid w:val="00E17A2E"/>
    <w:rsid w:val="00E17F01"/>
    <w:rsid w:val="00E2734A"/>
    <w:rsid w:val="00E362DE"/>
    <w:rsid w:val="00E44D2E"/>
    <w:rsid w:val="00E53EB9"/>
    <w:rsid w:val="00E55D71"/>
    <w:rsid w:val="00E55F86"/>
    <w:rsid w:val="00E610EA"/>
    <w:rsid w:val="00E63B42"/>
    <w:rsid w:val="00E651EE"/>
    <w:rsid w:val="00E65917"/>
    <w:rsid w:val="00E7051E"/>
    <w:rsid w:val="00E72619"/>
    <w:rsid w:val="00E80688"/>
    <w:rsid w:val="00E81C9B"/>
    <w:rsid w:val="00E82B52"/>
    <w:rsid w:val="00E83DFA"/>
    <w:rsid w:val="00E87DD4"/>
    <w:rsid w:val="00E91F81"/>
    <w:rsid w:val="00E93B3A"/>
    <w:rsid w:val="00E93FD3"/>
    <w:rsid w:val="00E946B8"/>
    <w:rsid w:val="00E94CE9"/>
    <w:rsid w:val="00E97EDC"/>
    <w:rsid w:val="00EA1477"/>
    <w:rsid w:val="00EA3537"/>
    <w:rsid w:val="00EA3624"/>
    <w:rsid w:val="00EA678E"/>
    <w:rsid w:val="00EA6D95"/>
    <w:rsid w:val="00EB54D1"/>
    <w:rsid w:val="00EB6D44"/>
    <w:rsid w:val="00EC0022"/>
    <w:rsid w:val="00EC039C"/>
    <w:rsid w:val="00EC1072"/>
    <w:rsid w:val="00EC298D"/>
    <w:rsid w:val="00EC3861"/>
    <w:rsid w:val="00EC4560"/>
    <w:rsid w:val="00EC5C96"/>
    <w:rsid w:val="00EC7B41"/>
    <w:rsid w:val="00ED1F3B"/>
    <w:rsid w:val="00ED2AF5"/>
    <w:rsid w:val="00EE0468"/>
    <w:rsid w:val="00EE2FBD"/>
    <w:rsid w:val="00EE371D"/>
    <w:rsid w:val="00EE3A18"/>
    <w:rsid w:val="00EE687C"/>
    <w:rsid w:val="00EE6918"/>
    <w:rsid w:val="00EE79FE"/>
    <w:rsid w:val="00EF16D4"/>
    <w:rsid w:val="00EF465F"/>
    <w:rsid w:val="00EF5DDE"/>
    <w:rsid w:val="00F01A9A"/>
    <w:rsid w:val="00F03D2C"/>
    <w:rsid w:val="00F0439F"/>
    <w:rsid w:val="00F14A8F"/>
    <w:rsid w:val="00F1502E"/>
    <w:rsid w:val="00F17E25"/>
    <w:rsid w:val="00F2199A"/>
    <w:rsid w:val="00F2307B"/>
    <w:rsid w:val="00F25C1B"/>
    <w:rsid w:val="00F36ED9"/>
    <w:rsid w:val="00F36FD8"/>
    <w:rsid w:val="00F37572"/>
    <w:rsid w:val="00F44036"/>
    <w:rsid w:val="00F452AA"/>
    <w:rsid w:val="00F4593A"/>
    <w:rsid w:val="00F46505"/>
    <w:rsid w:val="00F4678B"/>
    <w:rsid w:val="00F51B1B"/>
    <w:rsid w:val="00F527CD"/>
    <w:rsid w:val="00F52DE7"/>
    <w:rsid w:val="00F56F5F"/>
    <w:rsid w:val="00F571AD"/>
    <w:rsid w:val="00F60E1B"/>
    <w:rsid w:val="00F65786"/>
    <w:rsid w:val="00F65C69"/>
    <w:rsid w:val="00F67356"/>
    <w:rsid w:val="00F72C88"/>
    <w:rsid w:val="00F77D12"/>
    <w:rsid w:val="00F84CB5"/>
    <w:rsid w:val="00F869C8"/>
    <w:rsid w:val="00F87AF4"/>
    <w:rsid w:val="00F9049B"/>
    <w:rsid w:val="00F90FA1"/>
    <w:rsid w:val="00F92036"/>
    <w:rsid w:val="00F92AAF"/>
    <w:rsid w:val="00F958B4"/>
    <w:rsid w:val="00F96961"/>
    <w:rsid w:val="00F97559"/>
    <w:rsid w:val="00F97C91"/>
    <w:rsid w:val="00FA5C60"/>
    <w:rsid w:val="00FB17DF"/>
    <w:rsid w:val="00FB1E50"/>
    <w:rsid w:val="00FB5798"/>
    <w:rsid w:val="00FC34D0"/>
    <w:rsid w:val="00FD01DF"/>
    <w:rsid w:val="00FD0F36"/>
    <w:rsid w:val="00FD135F"/>
    <w:rsid w:val="00FD1D5E"/>
    <w:rsid w:val="00FD2E79"/>
    <w:rsid w:val="00FD3393"/>
    <w:rsid w:val="00FD44CD"/>
    <w:rsid w:val="00FD77CE"/>
    <w:rsid w:val="00FE0FB3"/>
    <w:rsid w:val="00FF0763"/>
    <w:rsid w:val="00FF2C0D"/>
    <w:rsid w:val="00FF2FE5"/>
    <w:rsid w:val="00FF5234"/>
    <w:rsid w:val="08FE147C"/>
    <w:rsid w:val="13A6EC0A"/>
    <w:rsid w:val="1B405C41"/>
    <w:rsid w:val="28C27B7C"/>
    <w:rsid w:val="2FD601B1"/>
    <w:rsid w:val="3326FE48"/>
    <w:rsid w:val="3773C20B"/>
    <w:rsid w:val="384C5D07"/>
    <w:rsid w:val="475A9257"/>
    <w:rsid w:val="4D4E7EE1"/>
    <w:rsid w:val="554D5B35"/>
    <w:rsid w:val="5C1827F5"/>
    <w:rsid w:val="5D982342"/>
    <w:rsid w:val="62E67609"/>
    <w:rsid w:val="6D49C3DC"/>
    <w:rsid w:val="774773B7"/>
    <w:rsid w:val="7AEEE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6489"/>
  <w15:docId w15:val="{D0731224-E6A2-5544-BF69-26E2FDED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nl-NL"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073E3"/>
    <w:rPr>
      <w:rFonts w:eastAsiaTheme="minorEastAsia"/>
    </w:rPr>
  </w:style>
  <w:style w:type="paragraph" w:styleId="Kop1">
    <w:name w:val="heading 1"/>
    <w:basedOn w:val="Standaard"/>
    <w:next w:val="Standaard"/>
    <w:link w:val="Kop1Char"/>
    <w:uiPriority w:val="9"/>
    <w:qFormat/>
    <w:rsid w:val="003073E3"/>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Kop2">
    <w:name w:val="heading 2"/>
    <w:basedOn w:val="Standaard"/>
    <w:next w:val="Standaard"/>
    <w:link w:val="Kop2Char"/>
    <w:uiPriority w:val="9"/>
    <w:unhideWhenUsed/>
    <w:qFormat/>
    <w:rsid w:val="003073E3"/>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Kop3">
    <w:name w:val="heading 3"/>
    <w:basedOn w:val="Standaard"/>
    <w:next w:val="Standaard"/>
    <w:link w:val="Kop3Char"/>
    <w:uiPriority w:val="9"/>
    <w:unhideWhenUsed/>
    <w:qFormat/>
    <w:rsid w:val="003151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33B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3073E3"/>
    <w:rPr>
      <w:rFonts w:asciiTheme="majorHAnsi" w:eastAsiaTheme="majorEastAsia" w:hAnsiTheme="majorHAnsi" w:cstheme="majorBidi"/>
      <w:color w:val="2F5496" w:themeColor="accent1" w:themeShade="BF"/>
      <w:sz w:val="36"/>
      <w:szCs w:val="36"/>
    </w:rPr>
  </w:style>
  <w:style w:type="character" w:customStyle="1" w:styleId="Kop2Char">
    <w:name w:val="Kop 2 Char"/>
    <w:basedOn w:val="Standaardalinea-lettertype"/>
    <w:link w:val="Kop2"/>
    <w:uiPriority w:val="9"/>
    <w:rsid w:val="003073E3"/>
    <w:rPr>
      <w:rFonts w:asciiTheme="majorHAnsi" w:eastAsiaTheme="majorEastAsia" w:hAnsiTheme="majorHAnsi" w:cstheme="majorBidi"/>
      <w:color w:val="2F5496" w:themeColor="accent1" w:themeShade="BF"/>
      <w:sz w:val="28"/>
      <w:szCs w:val="28"/>
    </w:rPr>
  </w:style>
  <w:style w:type="paragraph" w:styleId="Duidelijkcitaat">
    <w:name w:val="Intense Quote"/>
    <w:basedOn w:val="Standaard"/>
    <w:next w:val="Standaard"/>
    <w:link w:val="DuidelijkcitaatChar"/>
    <w:uiPriority w:val="30"/>
    <w:qFormat/>
    <w:rsid w:val="003073E3"/>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3073E3"/>
    <w:rPr>
      <w:rFonts w:asciiTheme="majorHAnsi" w:eastAsiaTheme="majorEastAsia" w:hAnsiTheme="majorHAnsi" w:cstheme="majorBidi"/>
      <w:color w:val="4472C4" w:themeColor="accent1"/>
      <w:sz w:val="28"/>
      <w:szCs w:val="28"/>
    </w:rPr>
  </w:style>
  <w:style w:type="character" w:styleId="Tekstvantijdelijkeaanduiding">
    <w:name w:val="Placeholder Text"/>
    <w:basedOn w:val="Standaardalinea-lettertype"/>
    <w:uiPriority w:val="99"/>
    <w:semiHidden/>
    <w:rsid w:val="003073E3"/>
    <w:rPr>
      <w:color w:val="808080"/>
    </w:rPr>
  </w:style>
  <w:style w:type="character" w:customStyle="1" w:styleId="Kop3Char">
    <w:name w:val="Kop 3 Char"/>
    <w:basedOn w:val="Standaardalinea-lettertype"/>
    <w:link w:val="Kop3"/>
    <w:uiPriority w:val="9"/>
    <w:rsid w:val="0031511A"/>
    <w:rPr>
      <w:rFonts w:asciiTheme="majorHAnsi" w:eastAsiaTheme="majorEastAsia" w:hAnsiTheme="majorHAnsi" w:cstheme="majorBidi"/>
      <w:color w:val="1F3763" w:themeColor="accent1" w:themeShade="7F"/>
      <w:sz w:val="24"/>
      <w:szCs w:val="24"/>
      <w:lang w:val="nl-NL"/>
    </w:rPr>
  </w:style>
  <w:style w:type="table" w:styleId="Tabelraster">
    <w:name w:val="Table Grid"/>
    <w:basedOn w:val="Standaardtabel"/>
    <w:uiPriority w:val="39"/>
    <w:rsid w:val="007C0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C0D11"/>
    <w:pPr>
      <w:ind w:left="720"/>
      <w:contextualSpacing/>
    </w:pPr>
  </w:style>
  <w:style w:type="character" w:customStyle="1" w:styleId="TitelChar">
    <w:name w:val="Titel Char"/>
    <w:basedOn w:val="Standaardalinea-lettertype"/>
    <w:link w:val="Titel"/>
    <w:uiPriority w:val="10"/>
    <w:rsid w:val="00933B28"/>
    <w:rPr>
      <w:rFonts w:asciiTheme="majorHAnsi" w:eastAsiaTheme="majorEastAsia" w:hAnsiTheme="majorHAnsi" w:cstheme="majorBidi"/>
      <w:spacing w:val="-10"/>
      <w:kern w:val="28"/>
      <w:sz w:val="56"/>
      <w:szCs w:val="56"/>
      <w:lang w:val="nl-NL"/>
    </w:rPr>
  </w:style>
  <w:style w:type="character" w:styleId="Vermelding">
    <w:name w:val="Mention"/>
    <w:basedOn w:val="Standaardalinea-lettertype"/>
    <w:uiPriority w:val="99"/>
    <w:unhideWhenUsed/>
    <w:rPr>
      <w:color w:val="2B579A"/>
      <w:shd w:val="clear" w:color="auto" w:fill="E6E6E6"/>
    </w:rPr>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rFonts w:eastAsiaTheme="minorEastAsia"/>
      <w:sz w:val="20"/>
      <w:szCs w:val="20"/>
      <w:lang w:val="nl-NL"/>
    </w:rPr>
  </w:style>
  <w:style w:type="character" w:styleId="Verwijzingopmerking">
    <w:name w:val="annotation reference"/>
    <w:basedOn w:val="Standaardalinea-lettertype"/>
    <w:uiPriority w:val="99"/>
    <w:semiHidden/>
    <w:unhideWhenUsed/>
    <w:rPr>
      <w:sz w:val="16"/>
      <w:szCs w:val="16"/>
    </w:rPr>
  </w:style>
  <w:style w:type="character" w:styleId="GevolgdeHyperlink">
    <w:name w:val="FollowedHyperlink"/>
    <w:basedOn w:val="Standaardalinea-lettertype"/>
    <w:uiPriority w:val="99"/>
    <w:semiHidden/>
    <w:unhideWhenUsed/>
    <w:rsid w:val="00C02B8B"/>
    <w:rPr>
      <w:color w:val="954F72" w:themeColor="followedHyperlink"/>
      <w:u w:val="single"/>
    </w:rPr>
  </w:style>
  <w:style w:type="character" w:styleId="Onopgelostemelding">
    <w:name w:val="Unresolved Mention"/>
    <w:basedOn w:val="Standaardalinea-lettertype"/>
    <w:uiPriority w:val="99"/>
    <w:semiHidden/>
    <w:unhideWhenUsed/>
    <w:rsid w:val="00321701"/>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622124"/>
    <w:rPr>
      <w:b/>
      <w:bCs/>
    </w:rPr>
  </w:style>
  <w:style w:type="character" w:customStyle="1" w:styleId="OnderwerpvanopmerkingChar">
    <w:name w:val="Onderwerp van opmerking Char"/>
    <w:basedOn w:val="TekstopmerkingChar"/>
    <w:link w:val="Onderwerpvanopmerking"/>
    <w:uiPriority w:val="99"/>
    <w:semiHidden/>
    <w:rsid w:val="00622124"/>
    <w:rPr>
      <w:rFonts w:eastAsiaTheme="minorEastAsia"/>
      <w:b/>
      <w:bCs/>
      <w:sz w:val="20"/>
      <w:szCs w:val="20"/>
      <w:lang w:val="nl-NL"/>
    </w:rPr>
  </w:style>
  <w:style w:type="paragraph" w:customStyle="1" w:styleId="Kop21">
    <w:name w:val="Kop 21"/>
    <w:basedOn w:val="Geenafstand"/>
    <w:qFormat/>
    <w:rsid w:val="0095462F"/>
    <w:rPr>
      <w:sz w:val="24"/>
      <w:szCs w:val="24"/>
    </w:rPr>
  </w:style>
  <w:style w:type="paragraph" w:customStyle="1" w:styleId="paragraph">
    <w:name w:val="paragraph"/>
    <w:basedOn w:val="Standaard"/>
    <w:rsid w:val="00600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600DB7"/>
  </w:style>
  <w:style w:type="character" w:customStyle="1" w:styleId="eop">
    <w:name w:val="eop"/>
    <w:basedOn w:val="Standaardalinea-lettertype"/>
    <w:rsid w:val="00600DB7"/>
  </w:style>
  <w:style w:type="character" w:customStyle="1" w:styleId="scxw122088235">
    <w:name w:val="scxw122088235"/>
    <w:basedOn w:val="Standaardalinea-lettertype"/>
    <w:rsid w:val="00600DB7"/>
  </w:style>
  <w:style w:type="paragraph" w:styleId="Revisie">
    <w:name w:val="Revision"/>
    <w:hidden/>
    <w:uiPriority w:val="99"/>
    <w:semiHidden/>
    <w:rsid w:val="006B2B78"/>
    <w:pPr>
      <w:spacing w:after="0" w:line="240" w:lineRule="auto"/>
    </w:pPr>
    <w:rPr>
      <w:rFonts w:eastAsiaTheme="minorEastAsia"/>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BB690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B690E"/>
    <w:rPr>
      <w:rFonts w:eastAsiaTheme="minorEastAsia"/>
    </w:rPr>
  </w:style>
  <w:style w:type="paragraph" w:styleId="Voettekst">
    <w:name w:val="footer"/>
    <w:basedOn w:val="Standaard"/>
    <w:link w:val="VoettekstChar"/>
    <w:uiPriority w:val="99"/>
    <w:unhideWhenUsed/>
    <w:rsid w:val="00BB690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B690E"/>
    <w:rPr>
      <w:rFonts w:eastAsiaTheme="minorEastAsia"/>
    </w:rPr>
  </w:style>
  <w:style w:type="paragraph" w:styleId="Kopvaninhoudsopgave">
    <w:name w:val="TOC Heading"/>
    <w:basedOn w:val="Kop1"/>
    <w:next w:val="Standaard"/>
    <w:uiPriority w:val="39"/>
    <w:unhideWhenUsed/>
    <w:qFormat/>
    <w:rsid w:val="009E0B2E"/>
    <w:pPr>
      <w:pBdr>
        <w:bottom w:val="none" w:sz="0" w:space="0" w:color="auto"/>
      </w:pBdr>
      <w:spacing w:before="480" w:after="0" w:line="276" w:lineRule="auto"/>
      <w:outlineLvl w:val="9"/>
    </w:pPr>
    <w:rPr>
      <w:b/>
      <w:bCs/>
      <w:sz w:val="28"/>
      <w:szCs w:val="28"/>
      <w:lang w:val="en-US" w:eastAsia="en-US"/>
    </w:rPr>
  </w:style>
  <w:style w:type="paragraph" w:styleId="Inhopg1">
    <w:name w:val="toc 1"/>
    <w:basedOn w:val="Standaard"/>
    <w:next w:val="Standaard"/>
    <w:autoRedefine/>
    <w:uiPriority w:val="39"/>
    <w:unhideWhenUsed/>
    <w:rsid w:val="009E0B2E"/>
    <w:pPr>
      <w:spacing w:before="24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9E0B2E"/>
    <w:pPr>
      <w:spacing w:before="120" w:after="0"/>
      <w:ind w:left="21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9E0B2E"/>
    <w:pPr>
      <w:spacing w:after="0"/>
      <w:ind w:left="420"/>
    </w:pPr>
    <w:rPr>
      <w:rFonts w:asciiTheme="minorHAnsi" w:hAnsiTheme="minorHAnsi" w:cstheme="minorHAnsi"/>
      <w:sz w:val="20"/>
      <w:szCs w:val="20"/>
    </w:rPr>
  </w:style>
  <w:style w:type="paragraph" w:styleId="Inhopg4">
    <w:name w:val="toc 4"/>
    <w:basedOn w:val="Standaard"/>
    <w:next w:val="Standaard"/>
    <w:autoRedefine/>
    <w:uiPriority w:val="39"/>
    <w:unhideWhenUsed/>
    <w:rsid w:val="009E0B2E"/>
    <w:pPr>
      <w:spacing w:after="0"/>
      <w:ind w:left="630"/>
    </w:pPr>
    <w:rPr>
      <w:rFonts w:asciiTheme="minorHAnsi" w:hAnsiTheme="minorHAnsi" w:cstheme="minorHAnsi"/>
      <w:sz w:val="20"/>
      <w:szCs w:val="20"/>
    </w:rPr>
  </w:style>
  <w:style w:type="paragraph" w:styleId="Inhopg5">
    <w:name w:val="toc 5"/>
    <w:basedOn w:val="Standaard"/>
    <w:next w:val="Standaard"/>
    <w:autoRedefine/>
    <w:uiPriority w:val="39"/>
    <w:unhideWhenUsed/>
    <w:rsid w:val="009E0B2E"/>
    <w:pPr>
      <w:spacing w:after="0"/>
      <w:ind w:left="840"/>
    </w:pPr>
    <w:rPr>
      <w:rFonts w:asciiTheme="minorHAnsi" w:hAnsiTheme="minorHAnsi" w:cstheme="minorHAnsi"/>
      <w:sz w:val="20"/>
      <w:szCs w:val="20"/>
    </w:rPr>
  </w:style>
  <w:style w:type="paragraph" w:styleId="Inhopg6">
    <w:name w:val="toc 6"/>
    <w:basedOn w:val="Standaard"/>
    <w:next w:val="Standaard"/>
    <w:autoRedefine/>
    <w:uiPriority w:val="39"/>
    <w:unhideWhenUsed/>
    <w:rsid w:val="009E0B2E"/>
    <w:pPr>
      <w:spacing w:after="0"/>
      <w:ind w:left="1050"/>
    </w:pPr>
    <w:rPr>
      <w:rFonts w:asciiTheme="minorHAnsi" w:hAnsiTheme="minorHAnsi" w:cstheme="minorHAnsi"/>
      <w:sz w:val="20"/>
      <w:szCs w:val="20"/>
    </w:rPr>
  </w:style>
  <w:style w:type="paragraph" w:styleId="Inhopg7">
    <w:name w:val="toc 7"/>
    <w:basedOn w:val="Standaard"/>
    <w:next w:val="Standaard"/>
    <w:autoRedefine/>
    <w:uiPriority w:val="39"/>
    <w:unhideWhenUsed/>
    <w:rsid w:val="009E0B2E"/>
    <w:pPr>
      <w:spacing w:after="0"/>
      <w:ind w:left="1260"/>
    </w:pPr>
    <w:rPr>
      <w:rFonts w:asciiTheme="minorHAnsi" w:hAnsiTheme="minorHAnsi" w:cstheme="minorHAnsi"/>
      <w:sz w:val="20"/>
      <w:szCs w:val="20"/>
    </w:rPr>
  </w:style>
  <w:style w:type="paragraph" w:styleId="Inhopg8">
    <w:name w:val="toc 8"/>
    <w:basedOn w:val="Standaard"/>
    <w:next w:val="Standaard"/>
    <w:autoRedefine/>
    <w:uiPriority w:val="39"/>
    <w:unhideWhenUsed/>
    <w:rsid w:val="009E0B2E"/>
    <w:pPr>
      <w:spacing w:after="0"/>
      <w:ind w:left="1470"/>
    </w:pPr>
    <w:rPr>
      <w:rFonts w:asciiTheme="minorHAnsi" w:hAnsiTheme="minorHAnsi" w:cstheme="minorHAnsi"/>
      <w:sz w:val="20"/>
      <w:szCs w:val="20"/>
    </w:rPr>
  </w:style>
  <w:style w:type="paragraph" w:styleId="Inhopg9">
    <w:name w:val="toc 9"/>
    <w:basedOn w:val="Standaard"/>
    <w:next w:val="Standaard"/>
    <w:autoRedefine/>
    <w:uiPriority w:val="39"/>
    <w:unhideWhenUsed/>
    <w:rsid w:val="009E0B2E"/>
    <w:pPr>
      <w:spacing w:after="0"/>
      <w:ind w:left="1680"/>
    </w:pPr>
    <w:rPr>
      <w:rFonts w:asciiTheme="minorHAnsi" w:hAnsiTheme="minorHAnsi" w:cstheme="minorHAnsi"/>
      <w:sz w:val="20"/>
      <w:szCs w:val="20"/>
    </w:rPr>
  </w:style>
  <w:style w:type="character" w:styleId="Regelnummer">
    <w:name w:val="line number"/>
    <w:basedOn w:val="Standaardalinea-lettertype"/>
    <w:uiPriority w:val="99"/>
    <w:semiHidden/>
    <w:unhideWhenUsed/>
    <w:rsid w:val="007F1A2C"/>
  </w:style>
  <w:style w:type="character" w:styleId="Paginanummer">
    <w:name w:val="page number"/>
    <w:basedOn w:val="Standaardalinea-lettertype"/>
    <w:uiPriority w:val="99"/>
    <w:semiHidden/>
    <w:unhideWhenUsed/>
    <w:rsid w:val="00AE7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2635">
      <w:bodyDiv w:val="1"/>
      <w:marLeft w:val="0"/>
      <w:marRight w:val="0"/>
      <w:marTop w:val="0"/>
      <w:marBottom w:val="0"/>
      <w:divBdr>
        <w:top w:val="none" w:sz="0" w:space="0" w:color="auto"/>
        <w:left w:val="none" w:sz="0" w:space="0" w:color="auto"/>
        <w:bottom w:val="none" w:sz="0" w:space="0" w:color="auto"/>
        <w:right w:val="none" w:sz="0" w:space="0" w:color="auto"/>
      </w:divBdr>
    </w:div>
    <w:div w:id="393356154">
      <w:bodyDiv w:val="1"/>
      <w:marLeft w:val="0"/>
      <w:marRight w:val="0"/>
      <w:marTop w:val="0"/>
      <w:marBottom w:val="0"/>
      <w:divBdr>
        <w:top w:val="none" w:sz="0" w:space="0" w:color="auto"/>
        <w:left w:val="none" w:sz="0" w:space="0" w:color="auto"/>
        <w:bottom w:val="none" w:sz="0" w:space="0" w:color="auto"/>
        <w:right w:val="none" w:sz="0" w:space="0" w:color="auto"/>
      </w:divBdr>
    </w:div>
    <w:div w:id="554438662">
      <w:bodyDiv w:val="1"/>
      <w:marLeft w:val="0"/>
      <w:marRight w:val="0"/>
      <w:marTop w:val="0"/>
      <w:marBottom w:val="0"/>
      <w:divBdr>
        <w:top w:val="none" w:sz="0" w:space="0" w:color="auto"/>
        <w:left w:val="none" w:sz="0" w:space="0" w:color="auto"/>
        <w:bottom w:val="none" w:sz="0" w:space="0" w:color="auto"/>
        <w:right w:val="none" w:sz="0" w:space="0" w:color="auto"/>
      </w:divBdr>
    </w:div>
    <w:div w:id="1616401740">
      <w:bodyDiv w:val="1"/>
      <w:marLeft w:val="0"/>
      <w:marRight w:val="0"/>
      <w:marTop w:val="0"/>
      <w:marBottom w:val="0"/>
      <w:divBdr>
        <w:top w:val="none" w:sz="0" w:space="0" w:color="auto"/>
        <w:left w:val="none" w:sz="0" w:space="0" w:color="auto"/>
        <w:bottom w:val="none" w:sz="0" w:space="0" w:color="auto"/>
        <w:right w:val="none" w:sz="0" w:space="0" w:color="auto"/>
      </w:divBdr>
    </w:div>
    <w:div w:id="2112317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ichtlijnendatabase.nl/richtlijn/ongeruptureerd_intracranieel_aneurysma/startpagina_-_ongeruptureerd_intracranieel_aneurysma.html" TargetMode="External"/><Relationship Id="rId18" Type="http://schemas.openxmlformats.org/officeDocument/2006/relationships/image" Target="media/image1.jpg"/><Relationship Id="rId26" Type="http://schemas.openxmlformats.org/officeDocument/2006/relationships/hyperlink" Target="https://vimeo.com/1037891132/eb2b289a59?share=copy" TargetMode="External"/><Relationship Id="rId21" Type="http://schemas.openxmlformats.org/officeDocument/2006/relationships/image" Target="media/image3.jpg"/><Relationship Id="rId34" Type="http://schemas.openxmlformats.org/officeDocument/2006/relationships/hyperlink" Target="https://www.thuisarts.nl/zwakke-plek-in-bloedvat-in-hoof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hersenaneurysma.nl/" TargetMode="External"/><Relationship Id="rId25" Type="http://schemas.openxmlformats.org/officeDocument/2006/relationships/image" Target="media/image5.jpeg"/><Relationship Id="rId33" Type="http://schemas.openxmlformats.org/officeDocument/2006/relationships/hyperlink" Target="https://www.shutterstock.com/shutterstock/photos/1538686385/display_1500/stock-photo-two-girlfriends-walking-by-autumn-city-park-1538686385.jp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vvn.org/" TargetMode="External"/><Relationship Id="rId20" Type="http://schemas.openxmlformats.org/officeDocument/2006/relationships/image" Target="media/image2.jpeg"/><Relationship Id="rId29" Type="http://schemas.openxmlformats.org/officeDocument/2006/relationships/hyperlink" Target="https://vimeo.com/1035517256/b2676eeb46?share=cop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shutterstock.com/shutterstock/photos/1361068373/display_1500/stock-photo-focused-young-african-american-businesswoman-or-student-looking-at-laptop-holding-book-learning-1361068373.jpg" TargetMode="External"/><Relationship Id="rId32" Type="http://schemas.openxmlformats.org/officeDocument/2006/relationships/image" Target="media/image8.jp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eurologie.nl/" TargetMode="External"/><Relationship Id="rId23" Type="http://schemas.openxmlformats.org/officeDocument/2006/relationships/image" Target="media/image4.jpeg"/><Relationship Id="rId28" Type="http://schemas.openxmlformats.org/officeDocument/2006/relationships/hyperlink" Target="https://www.shutterstock.com/shutterstock/photos/2142574505/display_1500/stock-photo-businessman-using-tablet-computer-in-office-serious-middle-aged-man-in-business-casual-2142574505.jpg" TargetMode="External"/><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shutterstock.com/shutterstock/photos/2485970125/display_1500/stock-photo-one-thoughtful-adult-man-in-front-of-an-open-laptop-thinking-touching-his-face-using-computer-and-2485970125.jpg" TargetMode="External"/><Relationship Id="rId31" Type="http://schemas.openxmlformats.org/officeDocument/2006/relationships/hyperlink" Target="https://www.shutterstock.com/shutterstock/photos/1289447785/display_1500/stock-photo-serious-african-american-couple-reading-document-letter-pay-domestic-bills-checking-bank-account-1289447785.jp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radiologen.nl/" TargetMode="External"/><Relationship Id="rId22" Type="http://schemas.openxmlformats.org/officeDocument/2006/relationships/hyperlink" Target="https://www.shutterstock.com/shutterstock/photos/120891457/display_1500/stock-photo-young-woman-with-tablet-on-the-bench-120891457.jpg"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8fda2c7-8c87-4a7d-b9fc-f244d3bac9be">
      <UserInfo>
        <DisplayName>Bart van den Hoogenhoff</DisplayName>
        <AccountId>419</AccountId>
        <AccountType/>
      </UserInfo>
    </SharedWithUsers>
    <TaxCatchAll xmlns="78fda2c7-8c87-4a7d-b9fc-f244d3bac9be" xsi:nil="true"/>
    <Nummering xmlns="357d472c-231e-4c23-b26a-71ddc73305fd" xsi:nil="true"/>
    <lcf76f155ced4ddcb4097134ff3c332f xmlns="357d472c-231e-4c23-b26a-71ddc73305fd">
      <Terms xmlns="http://schemas.microsoft.com/office/infopath/2007/PartnerControls"/>
    </lcf76f155ced4ddcb4097134ff3c332f>
    <_dlc_DocId xmlns="78fda2c7-8c87-4a7d-b9fc-f244d3bac9be">JFDNFD76PRUY-159156416-3433349</_dlc_DocId>
    <_dlc_DocIdUrl xmlns="78fda2c7-8c87-4a7d-b9fc-f244d3bac9be">
      <Url>https://nhghq.sharepoint.com/sites/TRH/_layouts/15/DocIdRedir.aspx?ID=JFDNFD76PRUY-159156416-3433349</Url>
      <Description>JFDNFD76PRUY-159156416-3433349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E061E1956003444A956BFFEE25E26F9" ma:contentTypeVersion="17" ma:contentTypeDescription="Create a new document." ma:contentTypeScope="" ma:versionID="1d78449aefa88e7fadaa533e2de84f71">
  <xsd:schema xmlns:xsd="http://www.w3.org/2001/XMLSchema" xmlns:xs="http://www.w3.org/2001/XMLSchema" xmlns:p="http://schemas.microsoft.com/office/2006/metadata/properties" xmlns:ns2="357d472c-231e-4c23-b26a-71ddc73305fd" xmlns:ns3="78fda2c7-8c87-4a7d-b9fc-f244d3bac9be" targetNamespace="http://schemas.microsoft.com/office/2006/metadata/properties" ma:root="true" ma:fieldsID="2b956c62b0e7844f66100e89d8af6601" ns2:_="" ns3:_="">
    <xsd:import namespace="357d472c-231e-4c23-b26a-71ddc73305fd"/>
    <xsd:import namespace="78fda2c7-8c87-4a7d-b9fc-f244d3bac9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3:_dlc_DocId" minOccurs="0"/>
                <xsd:element ref="ns3:_dlc_DocIdUrl" minOccurs="0"/>
                <xsd:element ref="ns3:_dlc_DocIdPersistId" minOccurs="0"/>
                <xsd:element ref="ns2:MediaServiceObjectDetectorVersions" minOccurs="0"/>
                <xsd:element ref="ns2:Nummering"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d472c-231e-4c23-b26a-71ddc7330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83ac72-3b13-4b50-935c-4a59ecfa4a8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Nummering" ma:index="26" nillable="true" ma:displayName="Nummering" ma:format="Dropdown" ma:internalName="Nummering" ma:percentage="FALSE">
      <xsd:simpleType>
        <xsd:restriction base="dms:Number"/>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fda2c7-8c87-4a7d-b9fc-f244d3bac9b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402c802-c0e9-4c18-a54a-a2aaafa4af7b}" ma:internalName="TaxCatchAll" ma:showField="CatchAllData" ma:web="78fda2c7-8c87-4a7d-b9fc-f244d3bac9b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YrLqmiag7EhVNNcB9L1ET1m3g==">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</go:docsCustomData>
</go:gDocsCustomXmlDataStorage>
</file>

<file path=customXml/itemProps1.xml><?xml version="1.0" encoding="utf-8"?>
<ds:datastoreItem xmlns:ds="http://schemas.openxmlformats.org/officeDocument/2006/customXml" ds:itemID="{F90A90EA-E901-4E93-921A-2B373D7D867B}">
  <ds:schemaRefs>
    <ds:schemaRef ds:uri="http://schemas.microsoft.com/sharepoint/events"/>
  </ds:schemaRefs>
</ds:datastoreItem>
</file>

<file path=customXml/itemProps2.xml><?xml version="1.0" encoding="utf-8"?>
<ds:datastoreItem xmlns:ds="http://schemas.openxmlformats.org/officeDocument/2006/customXml" ds:itemID="{C3883B46-9177-F943-B073-1EF4A0888747}">
  <ds:schemaRefs>
    <ds:schemaRef ds:uri="http://schemas.openxmlformats.org/officeDocument/2006/bibliography"/>
  </ds:schemaRefs>
</ds:datastoreItem>
</file>

<file path=customXml/itemProps3.xml><?xml version="1.0" encoding="utf-8"?>
<ds:datastoreItem xmlns:ds="http://schemas.openxmlformats.org/officeDocument/2006/customXml" ds:itemID="{59A1323C-FB66-413D-A9A7-EE4EEB21D59C}">
  <ds:schemaRefs>
    <ds:schemaRef ds:uri="http://schemas.microsoft.com/office/2006/metadata/properties"/>
    <ds:schemaRef ds:uri="http://schemas.microsoft.com/office/infopath/2007/PartnerControls"/>
    <ds:schemaRef ds:uri="78fda2c7-8c87-4a7d-b9fc-f244d3bac9be"/>
    <ds:schemaRef ds:uri="357d472c-231e-4c23-b26a-71ddc73305fd"/>
  </ds:schemaRefs>
</ds:datastoreItem>
</file>

<file path=customXml/itemProps4.xml><?xml version="1.0" encoding="utf-8"?>
<ds:datastoreItem xmlns:ds="http://schemas.openxmlformats.org/officeDocument/2006/customXml" ds:itemID="{9F4CA81B-7F26-477F-9C91-4CF96B413FCA}">
  <ds:schemaRefs>
    <ds:schemaRef ds:uri="http://schemas.microsoft.com/sharepoint/v3/contenttype/forms"/>
  </ds:schemaRefs>
</ds:datastoreItem>
</file>

<file path=customXml/itemProps5.xml><?xml version="1.0" encoding="utf-8"?>
<ds:datastoreItem xmlns:ds="http://schemas.openxmlformats.org/officeDocument/2006/customXml" ds:itemID="{73B53834-5C59-4710-BDE3-3FB4728AA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d472c-231e-4c23-b26a-71ddc73305fd"/>
    <ds:schemaRef ds:uri="78fda2c7-8c87-4a7d-b9fc-f244d3bac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3970</Words>
  <Characters>21839</Characters>
  <Application>Microsoft Office Word</Application>
  <DocSecurity>0</DocSecurity>
  <Lines>181</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25758</CharactersWithSpaces>
  <SharedDoc>false</SharedDoc>
  <HLinks>
    <vt:vector size="150" baseType="variant">
      <vt:variant>
        <vt:i4>4587537</vt:i4>
      </vt:variant>
      <vt:variant>
        <vt:i4>120</vt:i4>
      </vt:variant>
      <vt:variant>
        <vt:i4>0</vt:i4>
      </vt:variant>
      <vt:variant>
        <vt:i4>5</vt:i4>
      </vt:variant>
      <vt:variant>
        <vt:lpwstr>https://www.thuisarts.nl/zwakke-plek-in-bloedvat-in-hoofd</vt:lpwstr>
      </vt:variant>
      <vt:variant>
        <vt:lpwstr/>
      </vt:variant>
      <vt:variant>
        <vt:i4>5439614</vt:i4>
      </vt:variant>
      <vt:variant>
        <vt:i4>117</vt:i4>
      </vt:variant>
      <vt:variant>
        <vt:i4>0</vt:i4>
      </vt:variant>
      <vt:variant>
        <vt:i4>5</vt:i4>
      </vt:variant>
      <vt:variant>
        <vt:lpwstr>https://www.shutterstock.com/shutterstock/photos/1538686385/display_1500/stock-photo-two-girlfriends-walking-by-autumn-city-park-1538686385.jpg</vt:lpwstr>
      </vt:variant>
      <vt:variant>
        <vt:lpwstr/>
      </vt:variant>
      <vt:variant>
        <vt:i4>7077982</vt:i4>
      </vt:variant>
      <vt:variant>
        <vt:i4>114</vt:i4>
      </vt:variant>
      <vt:variant>
        <vt:i4>0</vt:i4>
      </vt:variant>
      <vt:variant>
        <vt:i4>5</vt:i4>
      </vt:variant>
      <vt:variant>
        <vt:lpwstr>https://www.shutterstock.com/shutterstock/photos/1289447785/display_1500/stock-photo-serious-african-american-couple-reading-document-letter-pay-domestic-bills-checking-bank-account-1289447785.jpg</vt:lpwstr>
      </vt:variant>
      <vt:variant>
        <vt:lpwstr/>
      </vt:variant>
      <vt:variant>
        <vt:i4>3473499</vt:i4>
      </vt:variant>
      <vt:variant>
        <vt:i4>108</vt:i4>
      </vt:variant>
      <vt:variant>
        <vt:i4>0</vt:i4>
      </vt:variant>
      <vt:variant>
        <vt:i4>5</vt:i4>
      </vt:variant>
      <vt:variant>
        <vt:lpwstr>https://vimeo.com/awesomepreview/review/1035517256/5590ff180c</vt:lpwstr>
      </vt:variant>
      <vt:variant>
        <vt:lpwstr>comment_66404024</vt:lpwstr>
      </vt:variant>
      <vt:variant>
        <vt:i4>4259945</vt:i4>
      </vt:variant>
      <vt:variant>
        <vt:i4>105</vt:i4>
      </vt:variant>
      <vt:variant>
        <vt:i4>0</vt:i4>
      </vt:variant>
      <vt:variant>
        <vt:i4>5</vt:i4>
      </vt:variant>
      <vt:variant>
        <vt:lpwstr>https://www.shutterstock.com/shutterstock/photos/2142574505/display_1500/stock-photo-businessman-using-tablet-computer-in-office-serious-middle-aged-man-in-business-casual-2142574505.jpg</vt:lpwstr>
      </vt:variant>
      <vt:variant>
        <vt:lpwstr/>
      </vt:variant>
      <vt:variant>
        <vt:i4>917524</vt:i4>
      </vt:variant>
      <vt:variant>
        <vt:i4>99</vt:i4>
      </vt:variant>
      <vt:variant>
        <vt:i4>0</vt:i4>
      </vt:variant>
      <vt:variant>
        <vt:i4>5</vt:i4>
      </vt:variant>
      <vt:variant>
        <vt:lpwstr>https://vimeo.com/awesomepreview/review/1037891132/a76b310f8e</vt:lpwstr>
      </vt:variant>
      <vt:variant>
        <vt:lpwstr/>
      </vt:variant>
      <vt:variant>
        <vt:i4>5636194</vt:i4>
      </vt:variant>
      <vt:variant>
        <vt:i4>93</vt:i4>
      </vt:variant>
      <vt:variant>
        <vt:i4>0</vt:i4>
      </vt:variant>
      <vt:variant>
        <vt:i4>5</vt:i4>
      </vt:variant>
      <vt:variant>
        <vt:lpwstr>https://www.shutterstock.com/shutterstock/photos/1361068373/display_1500/stock-photo-focused-young-african-american-businesswoman-or-student-looking-at-laptop-holding-book-learning-1361068373.jpg</vt:lpwstr>
      </vt:variant>
      <vt:variant>
        <vt:lpwstr/>
      </vt:variant>
      <vt:variant>
        <vt:i4>8257624</vt:i4>
      </vt:variant>
      <vt:variant>
        <vt:i4>87</vt:i4>
      </vt:variant>
      <vt:variant>
        <vt:i4>0</vt:i4>
      </vt:variant>
      <vt:variant>
        <vt:i4>5</vt:i4>
      </vt:variant>
      <vt:variant>
        <vt:lpwstr>https://www.shutterstock.com/shutterstock/photos/120891457/display_1500/stock-photo-young-woman-with-tablet-on-the-bench-120891457.jpg</vt:lpwstr>
      </vt:variant>
      <vt:variant>
        <vt:lpwstr/>
      </vt:variant>
      <vt:variant>
        <vt:i4>2949132</vt:i4>
      </vt:variant>
      <vt:variant>
        <vt:i4>84</vt:i4>
      </vt:variant>
      <vt:variant>
        <vt:i4>0</vt:i4>
      </vt:variant>
      <vt:variant>
        <vt:i4>5</vt:i4>
      </vt:variant>
      <vt:variant>
        <vt:lpwstr>https://www.shutterstock.com/shutterstock/photos/2485970125/display_1500/stock-photo-one-thoughtful-adult-man-in-front-of-an-open-laptop-thinking-touching-his-face-using-computer-and-2485970125.jpg</vt:lpwstr>
      </vt:variant>
      <vt:variant>
        <vt:lpwstr/>
      </vt:variant>
      <vt:variant>
        <vt:i4>2359349</vt:i4>
      </vt:variant>
      <vt:variant>
        <vt:i4>81</vt:i4>
      </vt:variant>
      <vt:variant>
        <vt:i4>0</vt:i4>
      </vt:variant>
      <vt:variant>
        <vt:i4>5</vt:i4>
      </vt:variant>
      <vt:variant>
        <vt:lpwstr>https://hersenaneurysma.nl/</vt:lpwstr>
      </vt:variant>
      <vt:variant>
        <vt:lpwstr/>
      </vt:variant>
      <vt:variant>
        <vt:i4>5767172</vt:i4>
      </vt:variant>
      <vt:variant>
        <vt:i4>78</vt:i4>
      </vt:variant>
      <vt:variant>
        <vt:i4>0</vt:i4>
      </vt:variant>
      <vt:variant>
        <vt:i4>5</vt:i4>
      </vt:variant>
      <vt:variant>
        <vt:lpwstr>https://www.nvvn.org/</vt:lpwstr>
      </vt:variant>
      <vt:variant>
        <vt:lpwstr/>
      </vt:variant>
      <vt:variant>
        <vt:i4>7340144</vt:i4>
      </vt:variant>
      <vt:variant>
        <vt:i4>75</vt:i4>
      </vt:variant>
      <vt:variant>
        <vt:i4>0</vt:i4>
      </vt:variant>
      <vt:variant>
        <vt:i4>5</vt:i4>
      </vt:variant>
      <vt:variant>
        <vt:lpwstr>https://www.neurologie.nl/</vt:lpwstr>
      </vt:variant>
      <vt:variant>
        <vt:lpwstr/>
      </vt:variant>
      <vt:variant>
        <vt:i4>3997809</vt:i4>
      </vt:variant>
      <vt:variant>
        <vt:i4>72</vt:i4>
      </vt:variant>
      <vt:variant>
        <vt:i4>0</vt:i4>
      </vt:variant>
      <vt:variant>
        <vt:i4>5</vt:i4>
      </vt:variant>
      <vt:variant>
        <vt:lpwstr>https://radiologen.nl/</vt:lpwstr>
      </vt:variant>
      <vt:variant>
        <vt:lpwstr/>
      </vt:variant>
      <vt:variant>
        <vt:i4>393304</vt:i4>
      </vt:variant>
      <vt:variant>
        <vt:i4>69</vt:i4>
      </vt:variant>
      <vt:variant>
        <vt:i4>0</vt:i4>
      </vt:variant>
      <vt:variant>
        <vt:i4>5</vt:i4>
      </vt:variant>
      <vt:variant>
        <vt:lpwstr>https://richtlijnendatabase.nl/richtlijn/ongeruptureerd_intracranieel_aneurysma/startpagina_-_ongeruptureerd_intracranieel_aneurysma.html</vt:lpwstr>
      </vt:variant>
      <vt:variant>
        <vt:lpwstr/>
      </vt:variant>
      <vt:variant>
        <vt:i4>1376315</vt:i4>
      </vt:variant>
      <vt:variant>
        <vt:i4>62</vt:i4>
      </vt:variant>
      <vt:variant>
        <vt:i4>0</vt:i4>
      </vt:variant>
      <vt:variant>
        <vt:i4>5</vt:i4>
      </vt:variant>
      <vt:variant>
        <vt:lpwstr/>
      </vt:variant>
      <vt:variant>
        <vt:lpwstr>_Toc181992211</vt:lpwstr>
      </vt:variant>
      <vt:variant>
        <vt:i4>1310779</vt:i4>
      </vt:variant>
      <vt:variant>
        <vt:i4>56</vt:i4>
      </vt:variant>
      <vt:variant>
        <vt:i4>0</vt:i4>
      </vt:variant>
      <vt:variant>
        <vt:i4>5</vt:i4>
      </vt:variant>
      <vt:variant>
        <vt:lpwstr/>
      </vt:variant>
      <vt:variant>
        <vt:lpwstr>_Toc181992204</vt:lpwstr>
      </vt:variant>
      <vt:variant>
        <vt:i4>1310779</vt:i4>
      </vt:variant>
      <vt:variant>
        <vt:i4>50</vt:i4>
      </vt:variant>
      <vt:variant>
        <vt:i4>0</vt:i4>
      </vt:variant>
      <vt:variant>
        <vt:i4>5</vt:i4>
      </vt:variant>
      <vt:variant>
        <vt:lpwstr/>
      </vt:variant>
      <vt:variant>
        <vt:lpwstr>_Toc181992202</vt:lpwstr>
      </vt:variant>
      <vt:variant>
        <vt:i4>1900600</vt:i4>
      </vt:variant>
      <vt:variant>
        <vt:i4>44</vt:i4>
      </vt:variant>
      <vt:variant>
        <vt:i4>0</vt:i4>
      </vt:variant>
      <vt:variant>
        <vt:i4>5</vt:i4>
      </vt:variant>
      <vt:variant>
        <vt:lpwstr/>
      </vt:variant>
      <vt:variant>
        <vt:lpwstr>_Toc181992197</vt:lpwstr>
      </vt:variant>
      <vt:variant>
        <vt:i4>1900600</vt:i4>
      </vt:variant>
      <vt:variant>
        <vt:i4>38</vt:i4>
      </vt:variant>
      <vt:variant>
        <vt:i4>0</vt:i4>
      </vt:variant>
      <vt:variant>
        <vt:i4>5</vt:i4>
      </vt:variant>
      <vt:variant>
        <vt:lpwstr/>
      </vt:variant>
      <vt:variant>
        <vt:lpwstr>_Toc181992192</vt:lpwstr>
      </vt:variant>
      <vt:variant>
        <vt:i4>1835064</vt:i4>
      </vt:variant>
      <vt:variant>
        <vt:i4>32</vt:i4>
      </vt:variant>
      <vt:variant>
        <vt:i4>0</vt:i4>
      </vt:variant>
      <vt:variant>
        <vt:i4>5</vt:i4>
      </vt:variant>
      <vt:variant>
        <vt:lpwstr/>
      </vt:variant>
      <vt:variant>
        <vt:lpwstr>_Toc181992187</vt:lpwstr>
      </vt:variant>
      <vt:variant>
        <vt:i4>1835064</vt:i4>
      </vt:variant>
      <vt:variant>
        <vt:i4>26</vt:i4>
      </vt:variant>
      <vt:variant>
        <vt:i4>0</vt:i4>
      </vt:variant>
      <vt:variant>
        <vt:i4>5</vt:i4>
      </vt:variant>
      <vt:variant>
        <vt:lpwstr/>
      </vt:variant>
      <vt:variant>
        <vt:lpwstr>_Toc181992182</vt:lpwstr>
      </vt:variant>
      <vt:variant>
        <vt:i4>1245240</vt:i4>
      </vt:variant>
      <vt:variant>
        <vt:i4>20</vt:i4>
      </vt:variant>
      <vt:variant>
        <vt:i4>0</vt:i4>
      </vt:variant>
      <vt:variant>
        <vt:i4>5</vt:i4>
      </vt:variant>
      <vt:variant>
        <vt:lpwstr/>
      </vt:variant>
      <vt:variant>
        <vt:lpwstr>_Toc181992176</vt:lpwstr>
      </vt:variant>
      <vt:variant>
        <vt:i4>1245240</vt:i4>
      </vt:variant>
      <vt:variant>
        <vt:i4>14</vt:i4>
      </vt:variant>
      <vt:variant>
        <vt:i4>0</vt:i4>
      </vt:variant>
      <vt:variant>
        <vt:i4>5</vt:i4>
      </vt:variant>
      <vt:variant>
        <vt:lpwstr/>
      </vt:variant>
      <vt:variant>
        <vt:lpwstr>_Toc181992175</vt:lpwstr>
      </vt:variant>
      <vt:variant>
        <vt:i4>1245240</vt:i4>
      </vt:variant>
      <vt:variant>
        <vt:i4>8</vt:i4>
      </vt:variant>
      <vt:variant>
        <vt:i4>0</vt:i4>
      </vt:variant>
      <vt:variant>
        <vt:i4>5</vt:i4>
      </vt:variant>
      <vt:variant>
        <vt:lpwstr/>
      </vt:variant>
      <vt:variant>
        <vt:lpwstr>_Toc181992174</vt:lpwstr>
      </vt:variant>
      <vt:variant>
        <vt:i4>1245240</vt:i4>
      </vt:variant>
      <vt:variant>
        <vt:i4>2</vt:i4>
      </vt:variant>
      <vt:variant>
        <vt:i4>0</vt:i4>
      </vt:variant>
      <vt:variant>
        <vt:i4>5</vt:i4>
      </vt:variant>
      <vt:variant>
        <vt:lpwstr/>
      </vt:variant>
      <vt:variant>
        <vt:lpwstr>_Toc181992173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van den Hoogenhoff</dc:creator>
  <cp:keywords/>
  <cp:lastModifiedBy>Lotte Houtepen</cp:lastModifiedBy>
  <cp:revision>3</cp:revision>
  <dcterms:created xsi:type="dcterms:W3CDTF">2025-06-18T15:27:00Z</dcterms:created>
  <dcterms:modified xsi:type="dcterms:W3CDTF">2025-06-18T15:28:00Z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0x0101001E061E1956003444A956BFFEE25E26F9</vt:lpwstr>
  </property>
  <property fmtid="{D5CDD505-2E9C-101B-9397-08002B2CF9AE}" pid="3" name="SharedWithUsers">
    <vt:lpwstr>419;#Bart van den Hoogenhoff</vt:lpwstr>
  </property>
  <property fmtid="{D5CDD505-2E9C-101B-9397-08002B2CF9AE}" pid="4" name="_dlc_DocIdItemGuid">
    <vt:lpwstr>58c1e445-abb7-4fa5-9767-9db39c83d535</vt:lpwstr>
  </property>
  <property fmtid="{D5CDD505-2E9C-101B-9397-08002B2CF9AE}" pid="5" name="MediaServiceImageTags">
    <vt:lpwstr/>
  </property>
</Properties>
</file>