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37C3708B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57B95FAF" w:rsidR="00733020" w:rsidRDefault="00A51653" w:rsidP="0059000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 xml:space="preserve">inzake de commentaarfase </w:t>
      </w:r>
      <w:r w:rsidR="0059000D" w:rsidRPr="0059000D">
        <w:rPr>
          <w:rFonts w:asciiTheme="minorHAnsi" w:hAnsiTheme="minorHAnsi" w:cstheme="minorHAnsi"/>
          <w:b/>
          <w:sz w:val="28"/>
          <w:szCs w:val="28"/>
        </w:rPr>
        <w:t xml:space="preserve">Conceptrichtlijnmodules Cluster Bot- en </w:t>
      </w:r>
      <w:proofErr w:type="spellStart"/>
      <w:r w:rsidR="0059000D" w:rsidRPr="0059000D">
        <w:rPr>
          <w:rFonts w:asciiTheme="minorHAnsi" w:hAnsiTheme="minorHAnsi" w:cstheme="minorHAnsi"/>
          <w:b/>
          <w:sz w:val="28"/>
          <w:szCs w:val="28"/>
        </w:rPr>
        <w:t>wekedelentumoren</w:t>
      </w:r>
      <w:proofErr w:type="spellEnd"/>
      <w:r w:rsidR="0059000D" w:rsidRPr="0059000D">
        <w:rPr>
          <w:rFonts w:asciiTheme="minorHAnsi" w:hAnsiTheme="minorHAnsi" w:cstheme="minorHAnsi"/>
          <w:b/>
          <w:sz w:val="28"/>
          <w:szCs w:val="28"/>
        </w:rPr>
        <w:t xml:space="preserve"> 1ste cyclus</w:t>
      </w:r>
    </w:p>
    <w:p w14:paraId="1F8D3D5D" w14:textId="56E1FDB1" w:rsidR="00017A68" w:rsidRDefault="00017A68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06B5AD04" w14:textId="6FA8BF65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346F4B">
        <w:rPr>
          <w:rFonts w:asciiTheme="minorHAnsi" w:hAnsiTheme="minorHAnsi" w:cstheme="minorHAnsi"/>
          <w:szCs w:val="22"/>
        </w:rPr>
        <w:t>2</w:t>
      </w:r>
      <w:r w:rsidR="00770C47">
        <w:rPr>
          <w:rFonts w:asciiTheme="minorHAnsi" w:hAnsiTheme="minorHAnsi" w:cstheme="minorHAnsi"/>
          <w:szCs w:val="22"/>
        </w:rPr>
        <w:t>4</w:t>
      </w:r>
      <w:r w:rsidR="00346F4B">
        <w:rPr>
          <w:rFonts w:asciiTheme="minorHAnsi" w:hAnsiTheme="minorHAnsi" w:cstheme="minorHAnsi"/>
          <w:szCs w:val="22"/>
        </w:rPr>
        <w:t xml:space="preserve"> juli 2026</w:t>
      </w:r>
    </w:p>
    <w:p w14:paraId="7AF1A95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DEEAA4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2BB1C0B" w14:textId="23F9B703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3287755D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</w:t>
      </w:r>
      <w:r w:rsidR="00800631">
        <w:rPr>
          <w:rFonts w:asciiTheme="minorHAnsi" w:hAnsiTheme="minorHAnsi" w:cstheme="minorHAnsi"/>
          <w:b/>
          <w:szCs w:val="22"/>
        </w:rPr>
        <w:t>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Default="00D7064D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p w14:paraId="093BE892" w14:textId="28ADC637" w:rsidR="00A50AEF" w:rsidRPr="00A50AEF" w:rsidRDefault="00A50AEF" w:rsidP="00E63943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50AEF">
        <w:rPr>
          <w:rFonts w:asciiTheme="minorHAnsi" w:hAnsiTheme="minorHAnsi" w:cstheme="minorHAnsi"/>
          <w:b/>
          <w:bCs/>
          <w:sz w:val="32"/>
          <w:szCs w:val="32"/>
        </w:rPr>
        <w:t>A RICHTLIJNMODULES</w:t>
      </w:r>
    </w:p>
    <w:p w14:paraId="5A9063CC" w14:textId="77777777" w:rsidR="00A50AEF" w:rsidRPr="00B379B9" w:rsidRDefault="00A50AEF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D0C7C" w:rsidRPr="00B379B9" w14:paraId="504C2A8D" w14:textId="77777777" w:rsidTr="00800631">
        <w:tc>
          <w:tcPr>
            <w:tcW w:w="2360" w:type="dxa"/>
            <w:shd w:val="clear" w:color="auto" w:fill="D9D9D9"/>
          </w:tcPr>
          <w:p w14:paraId="59623659" w14:textId="5C81118F" w:rsidR="00ED0C7C" w:rsidRPr="00B379B9" w:rsidRDefault="00A55B67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55B6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Samenstelling van het cluster </w:t>
            </w:r>
            <w:r w:rsidR="00E34B1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243DC3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B379B9" w14:paraId="361FFF8D" w14:textId="77777777" w:rsidTr="00800631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5555E7B8" w14:textId="77777777" w:rsidTr="00800631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353487FE" w14:textId="77777777" w:rsidTr="00800631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D20B2F" w14:textId="77777777" w:rsidR="00243DC3" w:rsidRDefault="00243DC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243DC3" w:rsidRPr="00B379B9" w14:paraId="73035378" w14:textId="77777777" w:rsidTr="00800631">
        <w:tc>
          <w:tcPr>
            <w:tcW w:w="2357" w:type="dxa"/>
            <w:shd w:val="clear" w:color="auto" w:fill="D9D9D9"/>
          </w:tcPr>
          <w:p w14:paraId="503F2E13" w14:textId="67B82B9C" w:rsidR="00243DC3" w:rsidRPr="00B379B9" w:rsidRDefault="00A55B67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55B6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– Bottumoren </w:t>
            </w:r>
            <w:r w:rsidR="00C66F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5</w:t>
            </w:r>
            <w:r w:rsidR="00263AE6">
              <w:rPr>
                <w:rFonts w:asciiTheme="minorHAnsi" w:hAnsiTheme="minorHAnsi" w:cstheme="minorHAnsi"/>
                <w:b/>
                <w:i/>
                <w:szCs w:val="22"/>
              </w:rPr>
              <w:t xml:space="preserve"> – </w:t>
            </w:r>
            <w:r w:rsidR="004C6FAE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</w:p>
        </w:tc>
        <w:tc>
          <w:tcPr>
            <w:tcW w:w="2184" w:type="dxa"/>
            <w:shd w:val="clear" w:color="auto" w:fill="D9D9D9"/>
          </w:tcPr>
          <w:p w14:paraId="22D77F1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4032AC2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43DC3" w:rsidRPr="00B379B9" w14:paraId="0D61249D" w14:textId="77777777" w:rsidTr="00800631">
        <w:trPr>
          <w:trHeight w:val="70"/>
        </w:trPr>
        <w:tc>
          <w:tcPr>
            <w:tcW w:w="2357" w:type="dxa"/>
          </w:tcPr>
          <w:p w14:paraId="61A613BC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B4FF7ED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5E716C5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3A28B70E" w14:textId="77777777" w:rsidTr="00800631">
        <w:trPr>
          <w:trHeight w:val="70"/>
        </w:trPr>
        <w:tc>
          <w:tcPr>
            <w:tcW w:w="2357" w:type="dxa"/>
          </w:tcPr>
          <w:p w14:paraId="62C6527B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57226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2CFD4EF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7A6F86D0" w14:textId="77777777" w:rsidTr="00800631">
        <w:trPr>
          <w:trHeight w:val="70"/>
        </w:trPr>
        <w:tc>
          <w:tcPr>
            <w:tcW w:w="2357" w:type="dxa"/>
          </w:tcPr>
          <w:p w14:paraId="470372F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5D861A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0EE8BA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9DE34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D3034A" w:rsidRPr="00B379B9" w14:paraId="0C3DC604" w14:textId="77777777" w:rsidTr="00800631">
        <w:tc>
          <w:tcPr>
            <w:tcW w:w="2357" w:type="dxa"/>
            <w:shd w:val="clear" w:color="auto" w:fill="D9D9D9"/>
          </w:tcPr>
          <w:p w14:paraId="574A06DC" w14:textId="5523C600" w:rsidR="00F561A4" w:rsidRPr="00B379B9" w:rsidRDefault="00D86831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86831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1 – Diagnostiek - Pathologie </w:t>
            </w:r>
            <w:r w:rsidR="00766D2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</w:t>
            </w:r>
          </w:p>
        </w:tc>
        <w:tc>
          <w:tcPr>
            <w:tcW w:w="2184" w:type="dxa"/>
            <w:shd w:val="clear" w:color="auto" w:fill="D9D9D9"/>
          </w:tcPr>
          <w:p w14:paraId="4DF6011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71956B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17B84546" w14:textId="77777777" w:rsidTr="00800631">
        <w:trPr>
          <w:trHeight w:val="70"/>
        </w:trPr>
        <w:tc>
          <w:tcPr>
            <w:tcW w:w="2357" w:type="dxa"/>
          </w:tcPr>
          <w:p w14:paraId="38E2362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943966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0EE0EB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5C339DA" w14:textId="77777777" w:rsidTr="00800631">
        <w:trPr>
          <w:trHeight w:val="70"/>
        </w:trPr>
        <w:tc>
          <w:tcPr>
            <w:tcW w:w="2357" w:type="dxa"/>
          </w:tcPr>
          <w:p w14:paraId="134655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C4691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A421F9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74F5CD71" w14:textId="77777777" w:rsidTr="00800631">
        <w:trPr>
          <w:trHeight w:val="70"/>
        </w:trPr>
        <w:tc>
          <w:tcPr>
            <w:tcW w:w="2357" w:type="dxa"/>
          </w:tcPr>
          <w:p w14:paraId="4D8F31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594C7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1D720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A9E0FA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927088" w:rsidRPr="00B379B9" w14:paraId="1DE03A76" w14:textId="77777777" w:rsidTr="00800631">
        <w:tc>
          <w:tcPr>
            <w:tcW w:w="2360" w:type="dxa"/>
            <w:shd w:val="clear" w:color="auto" w:fill="D9D9D9"/>
          </w:tcPr>
          <w:p w14:paraId="634E27B4" w14:textId="7ACA92A4" w:rsidR="00F561A4" w:rsidRPr="00B379B9" w:rsidRDefault="00D86831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86831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2 – Diagnostiek – Beeldvorming en stadiëring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4" w:type="dxa"/>
            <w:shd w:val="clear" w:color="auto" w:fill="D9D9D9"/>
          </w:tcPr>
          <w:p w14:paraId="4856129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2914CBE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7088" w:rsidRPr="00B379B9" w14:paraId="797BF604" w14:textId="77777777" w:rsidTr="00800631">
        <w:trPr>
          <w:trHeight w:val="70"/>
        </w:trPr>
        <w:tc>
          <w:tcPr>
            <w:tcW w:w="2360" w:type="dxa"/>
          </w:tcPr>
          <w:p w14:paraId="3E2F81E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976E3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F6CBC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6ED123B4" w14:textId="77777777" w:rsidTr="00800631">
        <w:trPr>
          <w:trHeight w:val="70"/>
        </w:trPr>
        <w:tc>
          <w:tcPr>
            <w:tcW w:w="2360" w:type="dxa"/>
          </w:tcPr>
          <w:p w14:paraId="2399F8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D8988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460C0C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288B6AA6" w14:textId="77777777" w:rsidTr="00800631">
        <w:trPr>
          <w:trHeight w:val="70"/>
        </w:trPr>
        <w:tc>
          <w:tcPr>
            <w:tcW w:w="2360" w:type="dxa"/>
          </w:tcPr>
          <w:p w14:paraId="6853A92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8DF5B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1D1779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5FE12B" w14:textId="300C5644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183"/>
        <w:gridCol w:w="9557"/>
      </w:tblGrid>
      <w:tr w:rsidR="00F561A4" w:rsidRPr="00B379B9" w14:paraId="38698F50" w14:textId="77777777" w:rsidTr="00800631">
        <w:tc>
          <w:tcPr>
            <w:tcW w:w="2366" w:type="dxa"/>
            <w:shd w:val="clear" w:color="auto" w:fill="D9D9D9"/>
          </w:tcPr>
          <w:p w14:paraId="38033CF8" w14:textId="4BDCD551" w:rsidR="00F561A4" w:rsidRPr="00B379B9" w:rsidRDefault="00E93CEE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93CEE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3 – Doorverwijzen naar expertisecentrum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0F25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3" w:type="dxa"/>
            <w:shd w:val="clear" w:color="auto" w:fill="D9D9D9"/>
          </w:tcPr>
          <w:p w14:paraId="6F46D4E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7" w:type="dxa"/>
            <w:shd w:val="clear" w:color="auto" w:fill="D9D9D9"/>
          </w:tcPr>
          <w:p w14:paraId="0B618CF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493410C8" w14:textId="77777777" w:rsidTr="00800631">
        <w:trPr>
          <w:trHeight w:val="70"/>
        </w:trPr>
        <w:tc>
          <w:tcPr>
            <w:tcW w:w="2366" w:type="dxa"/>
          </w:tcPr>
          <w:p w14:paraId="44ABB0A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9A4C02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106D391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2364324" w14:textId="77777777" w:rsidTr="00800631">
        <w:trPr>
          <w:trHeight w:val="70"/>
        </w:trPr>
        <w:tc>
          <w:tcPr>
            <w:tcW w:w="2366" w:type="dxa"/>
          </w:tcPr>
          <w:p w14:paraId="6D7491E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C0F70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67577BD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6504ADB9" w14:textId="77777777" w:rsidTr="00800631">
        <w:trPr>
          <w:trHeight w:val="70"/>
        </w:trPr>
        <w:tc>
          <w:tcPr>
            <w:tcW w:w="2366" w:type="dxa"/>
          </w:tcPr>
          <w:p w14:paraId="16BA8EBA" w14:textId="6F6B2D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E023676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05F00BE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718661" w14:textId="01403C03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B456E44" w14:textId="376ABF76" w:rsidR="00A10494" w:rsidRPr="00A50AEF" w:rsidRDefault="00A10494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 BIJLAGEN</w:t>
      </w:r>
      <w:r w:rsidRPr="00A50AEF">
        <w:rPr>
          <w:rFonts w:asciiTheme="minorHAnsi" w:hAnsiTheme="minorHAnsi" w:cstheme="minorHAnsi"/>
          <w:b/>
          <w:bCs/>
          <w:sz w:val="32"/>
          <w:szCs w:val="32"/>
        </w:rPr>
        <w:t xml:space="preserve"> RICHTLIJNMODULES</w:t>
      </w:r>
    </w:p>
    <w:p w14:paraId="3055C16A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F561A4" w:rsidRPr="00B379B9" w14:paraId="736C9308" w14:textId="77777777" w:rsidTr="004E0DDA">
        <w:tc>
          <w:tcPr>
            <w:tcW w:w="2358" w:type="dxa"/>
            <w:shd w:val="clear" w:color="auto" w:fill="D9D9D9"/>
          </w:tcPr>
          <w:p w14:paraId="768968D5" w14:textId="1BD31BC6" w:rsidR="00F561A4" w:rsidRPr="00B379B9" w:rsidRDefault="00496153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9615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Diagnostiek - Pathologie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777B4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4E0DDA"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</w:p>
        </w:tc>
        <w:tc>
          <w:tcPr>
            <w:tcW w:w="2184" w:type="dxa"/>
            <w:shd w:val="clear" w:color="auto" w:fill="D9D9D9"/>
          </w:tcPr>
          <w:p w14:paraId="10879F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3DFECF8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70592533" w14:textId="77777777" w:rsidTr="004E0DDA">
        <w:trPr>
          <w:trHeight w:val="70"/>
        </w:trPr>
        <w:tc>
          <w:tcPr>
            <w:tcW w:w="2358" w:type="dxa"/>
          </w:tcPr>
          <w:p w14:paraId="275199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69B7B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2BA4E4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38A1F6" w14:textId="77777777" w:rsidTr="004E0DDA">
        <w:trPr>
          <w:trHeight w:val="70"/>
        </w:trPr>
        <w:tc>
          <w:tcPr>
            <w:tcW w:w="2358" w:type="dxa"/>
          </w:tcPr>
          <w:p w14:paraId="26F4FB0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F5026B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0EA4A7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8AD227" w14:textId="77777777" w:rsidTr="004E0DDA">
        <w:trPr>
          <w:trHeight w:val="70"/>
        </w:trPr>
        <w:tc>
          <w:tcPr>
            <w:tcW w:w="2358" w:type="dxa"/>
          </w:tcPr>
          <w:p w14:paraId="72AA1A3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BC33C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91C23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03A1AC4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95B1B" w:rsidRPr="00B379B9" w14:paraId="55643B83" w14:textId="77777777" w:rsidTr="00800631">
        <w:tc>
          <w:tcPr>
            <w:tcW w:w="2360" w:type="dxa"/>
            <w:shd w:val="clear" w:color="auto" w:fill="D9D9D9"/>
          </w:tcPr>
          <w:p w14:paraId="702199A8" w14:textId="310D4447" w:rsidR="00B95B1B" w:rsidRPr="00B379B9" w:rsidRDefault="0017647C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7647C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Diagnostiek – Beeldvorming en stadiëring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  <w:r w:rsidR="00EE4D2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34</w:t>
            </w:r>
          </w:p>
        </w:tc>
        <w:tc>
          <w:tcPr>
            <w:tcW w:w="2184" w:type="dxa"/>
            <w:shd w:val="clear" w:color="auto" w:fill="D9D9D9"/>
          </w:tcPr>
          <w:p w14:paraId="5410B4A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1FF0010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4393756D" w14:textId="77777777" w:rsidTr="00800631">
        <w:trPr>
          <w:trHeight w:val="70"/>
        </w:trPr>
        <w:tc>
          <w:tcPr>
            <w:tcW w:w="2360" w:type="dxa"/>
          </w:tcPr>
          <w:p w14:paraId="014C05DB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C8960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1D40373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7E0C4BBD" w14:textId="77777777" w:rsidTr="00800631">
        <w:trPr>
          <w:trHeight w:val="70"/>
        </w:trPr>
        <w:tc>
          <w:tcPr>
            <w:tcW w:w="2360" w:type="dxa"/>
          </w:tcPr>
          <w:p w14:paraId="0B0CA9C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FD9B5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E22F48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886EC39" w14:textId="77777777" w:rsidTr="00800631">
        <w:trPr>
          <w:trHeight w:val="70"/>
        </w:trPr>
        <w:tc>
          <w:tcPr>
            <w:tcW w:w="2360" w:type="dxa"/>
          </w:tcPr>
          <w:p w14:paraId="38C28A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404A2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F6A352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C1B0B60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14"/>
        <w:gridCol w:w="2170"/>
        <w:gridCol w:w="27"/>
        <w:gridCol w:w="9533"/>
        <w:gridCol w:w="319"/>
      </w:tblGrid>
      <w:tr w:rsidR="00B95B1B" w:rsidRPr="00B379B9" w14:paraId="1E35A58D" w14:textId="77777777" w:rsidTr="00800631">
        <w:trPr>
          <w:gridAfter w:val="1"/>
          <w:wAfter w:w="319" w:type="dxa"/>
        </w:trPr>
        <w:tc>
          <w:tcPr>
            <w:tcW w:w="2362" w:type="dxa"/>
            <w:shd w:val="clear" w:color="auto" w:fill="D9D9D9"/>
          </w:tcPr>
          <w:p w14:paraId="44903E69" w14:textId="488D4364" w:rsidR="00B95B1B" w:rsidRPr="00B379B9" w:rsidRDefault="0017647C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7647C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Doorverwijzen naar expertisecentra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35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50</w:t>
            </w:r>
          </w:p>
        </w:tc>
        <w:tc>
          <w:tcPr>
            <w:tcW w:w="2184" w:type="dxa"/>
            <w:gridSpan w:val="2"/>
            <w:shd w:val="clear" w:color="auto" w:fill="D9D9D9"/>
          </w:tcPr>
          <w:p w14:paraId="6CB7287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gridSpan w:val="2"/>
            <w:shd w:val="clear" w:color="auto" w:fill="D9D9D9"/>
          </w:tcPr>
          <w:p w14:paraId="49996E9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3B87B52B" w14:textId="77777777" w:rsidTr="00800631">
        <w:trPr>
          <w:gridAfter w:val="1"/>
          <w:wAfter w:w="319" w:type="dxa"/>
          <w:trHeight w:val="70"/>
        </w:trPr>
        <w:tc>
          <w:tcPr>
            <w:tcW w:w="2362" w:type="dxa"/>
          </w:tcPr>
          <w:p w14:paraId="0B1CD94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  <w:gridSpan w:val="2"/>
          </w:tcPr>
          <w:p w14:paraId="6CC773F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  <w:gridSpan w:val="2"/>
          </w:tcPr>
          <w:p w14:paraId="3AB7E2E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3D0B9DC2" w14:textId="77777777" w:rsidTr="00800631">
        <w:trPr>
          <w:gridAfter w:val="1"/>
          <w:wAfter w:w="319" w:type="dxa"/>
          <w:trHeight w:val="70"/>
        </w:trPr>
        <w:tc>
          <w:tcPr>
            <w:tcW w:w="2362" w:type="dxa"/>
          </w:tcPr>
          <w:p w14:paraId="603E0DE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  <w:gridSpan w:val="2"/>
          </w:tcPr>
          <w:p w14:paraId="47A77A15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  <w:gridSpan w:val="2"/>
          </w:tcPr>
          <w:p w14:paraId="7F034F7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B55D9D5" w14:textId="77777777" w:rsidTr="00800631">
        <w:trPr>
          <w:gridAfter w:val="1"/>
          <w:wAfter w:w="319" w:type="dxa"/>
          <w:trHeight w:val="70"/>
        </w:trPr>
        <w:tc>
          <w:tcPr>
            <w:tcW w:w="2362" w:type="dxa"/>
          </w:tcPr>
          <w:p w14:paraId="01AFF12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  <w:gridSpan w:val="2"/>
          </w:tcPr>
          <w:p w14:paraId="55C1FD5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  <w:gridSpan w:val="2"/>
          </w:tcPr>
          <w:p w14:paraId="0E20CC9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68762FEB" w14:textId="77777777" w:rsidTr="00800631">
        <w:tc>
          <w:tcPr>
            <w:tcW w:w="2376" w:type="dxa"/>
            <w:gridSpan w:val="2"/>
            <w:shd w:val="clear" w:color="auto" w:fill="D9D9D9"/>
          </w:tcPr>
          <w:p w14:paraId="33497D1D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Overig commentaar</w:t>
            </w:r>
          </w:p>
        </w:tc>
        <w:tc>
          <w:tcPr>
            <w:tcW w:w="2197" w:type="dxa"/>
            <w:gridSpan w:val="2"/>
            <w:shd w:val="clear" w:color="auto" w:fill="D9D9D9"/>
          </w:tcPr>
          <w:p w14:paraId="255196CE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gridSpan w:val="2"/>
            <w:shd w:val="clear" w:color="auto" w:fill="D9D9D9"/>
          </w:tcPr>
          <w:p w14:paraId="46132B7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2DBA" w:rsidRPr="00B379B9" w14:paraId="03F76B47" w14:textId="77777777" w:rsidTr="00800631">
        <w:trPr>
          <w:trHeight w:val="70"/>
        </w:trPr>
        <w:tc>
          <w:tcPr>
            <w:tcW w:w="2376" w:type="dxa"/>
            <w:gridSpan w:val="2"/>
          </w:tcPr>
          <w:p w14:paraId="1919281C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  <w:gridSpan w:val="2"/>
          </w:tcPr>
          <w:p w14:paraId="7524769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  <w:gridSpan w:val="2"/>
          </w:tcPr>
          <w:p w14:paraId="12E55B9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31FCC735" w14:textId="77777777" w:rsidTr="00800631">
        <w:trPr>
          <w:trHeight w:val="70"/>
        </w:trPr>
        <w:tc>
          <w:tcPr>
            <w:tcW w:w="2376" w:type="dxa"/>
            <w:gridSpan w:val="2"/>
          </w:tcPr>
          <w:p w14:paraId="45DB37D8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  <w:gridSpan w:val="2"/>
          </w:tcPr>
          <w:p w14:paraId="05FA240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  <w:gridSpan w:val="2"/>
          </w:tcPr>
          <w:p w14:paraId="6844C9C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12741B74" w14:textId="77777777" w:rsidTr="00800631">
        <w:trPr>
          <w:trHeight w:val="70"/>
        </w:trPr>
        <w:tc>
          <w:tcPr>
            <w:tcW w:w="2376" w:type="dxa"/>
            <w:gridSpan w:val="2"/>
          </w:tcPr>
          <w:p w14:paraId="49730AC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  <w:gridSpan w:val="2"/>
          </w:tcPr>
          <w:p w14:paraId="5D715BEB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  <w:gridSpan w:val="2"/>
          </w:tcPr>
          <w:p w14:paraId="60E0283A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5EDCCD" w14:textId="77777777" w:rsidR="00922DBA" w:rsidRPr="00B379B9" w:rsidRDefault="00922DBA" w:rsidP="00800631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922DBA" w:rsidRPr="00B379B9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99D1" w14:textId="77777777" w:rsidR="00F24474" w:rsidRDefault="00F24474" w:rsidP="00535840">
      <w:pPr>
        <w:spacing w:line="240" w:lineRule="auto"/>
      </w:pPr>
      <w:r>
        <w:separator/>
      </w:r>
    </w:p>
  </w:endnote>
  <w:endnote w:type="continuationSeparator" w:id="0">
    <w:p w14:paraId="6DF4B7CD" w14:textId="77777777" w:rsidR="00F24474" w:rsidRDefault="00F24474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1E58" w14:textId="77777777" w:rsidR="00F24474" w:rsidRDefault="00F24474" w:rsidP="00535840">
      <w:pPr>
        <w:spacing w:line="240" w:lineRule="auto"/>
      </w:pPr>
      <w:r>
        <w:separator/>
      </w:r>
    </w:p>
  </w:footnote>
  <w:footnote w:type="continuationSeparator" w:id="0">
    <w:p w14:paraId="49F49C7A" w14:textId="77777777" w:rsidR="00F24474" w:rsidRDefault="00F24474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7A68"/>
    <w:rsid w:val="000210A5"/>
    <w:rsid w:val="0002795C"/>
    <w:rsid w:val="0003125B"/>
    <w:rsid w:val="00041958"/>
    <w:rsid w:val="000607F3"/>
    <w:rsid w:val="00067D6E"/>
    <w:rsid w:val="000759F1"/>
    <w:rsid w:val="000777B4"/>
    <w:rsid w:val="000941B2"/>
    <w:rsid w:val="00095D1F"/>
    <w:rsid w:val="000A080A"/>
    <w:rsid w:val="000C3134"/>
    <w:rsid w:val="000C76EA"/>
    <w:rsid w:val="000F2508"/>
    <w:rsid w:val="000F6BF5"/>
    <w:rsid w:val="00133577"/>
    <w:rsid w:val="00145DFF"/>
    <w:rsid w:val="00151BF7"/>
    <w:rsid w:val="00154ACF"/>
    <w:rsid w:val="0017647C"/>
    <w:rsid w:val="00180B0D"/>
    <w:rsid w:val="001A0588"/>
    <w:rsid w:val="0021131F"/>
    <w:rsid w:val="002141A7"/>
    <w:rsid w:val="00221A25"/>
    <w:rsid w:val="00225466"/>
    <w:rsid w:val="00225B9C"/>
    <w:rsid w:val="00243710"/>
    <w:rsid w:val="00243DC3"/>
    <w:rsid w:val="0024408C"/>
    <w:rsid w:val="00250BEB"/>
    <w:rsid w:val="00263106"/>
    <w:rsid w:val="00263AE6"/>
    <w:rsid w:val="002701F8"/>
    <w:rsid w:val="00284317"/>
    <w:rsid w:val="002A5BE3"/>
    <w:rsid w:val="002A62A2"/>
    <w:rsid w:val="002C4204"/>
    <w:rsid w:val="002C538F"/>
    <w:rsid w:val="002C756E"/>
    <w:rsid w:val="002E7CA7"/>
    <w:rsid w:val="002F207B"/>
    <w:rsid w:val="003041E0"/>
    <w:rsid w:val="0034049B"/>
    <w:rsid w:val="00341E70"/>
    <w:rsid w:val="00346F4B"/>
    <w:rsid w:val="003636C7"/>
    <w:rsid w:val="00385726"/>
    <w:rsid w:val="00386511"/>
    <w:rsid w:val="003952E5"/>
    <w:rsid w:val="003C7E6D"/>
    <w:rsid w:val="003D142C"/>
    <w:rsid w:val="003D1CA0"/>
    <w:rsid w:val="003D3A11"/>
    <w:rsid w:val="003E0916"/>
    <w:rsid w:val="003F3375"/>
    <w:rsid w:val="00424C55"/>
    <w:rsid w:val="00435FC3"/>
    <w:rsid w:val="00465189"/>
    <w:rsid w:val="00470C4F"/>
    <w:rsid w:val="00473BF2"/>
    <w:rsid w:val="00476BD9"/>
    <w:rsid w:val="00496153"/>
    <w:rsid w:val="004B6837"/>
    <w:rsid w:val="004C6FAE"/>
    <w:rsid w:val="004D1EA3"/>
    <w:rsid w:val="004D438A"/>
    <w:rsid w:val="004E0DDA"/>
    <w:rsid w:val="004E7C9B"/>
    <w:rsid w:val="004F0707"/>
    <w:rsid w:val="004F774F"/>
    <w:rsid w:val="005301E5"/>
    <w:rsid w:val="00531BEF"/>
    <w:rsid w:val="00531FC1"/>
    <w:rsid w:val="00534032"/>
    <w:rsid w:val="00535840"/>
    <w:rsid w:val="00575EC4"/>
    <w:rsid w:val="00584D94"/>
    <w:rsid w:val="0059000D"/>
    <w:rsid w:val="00593F25"/>
    <w:rsid w:val="005C1F75"/>
    <w:rsid w:val="005C7CA9"/>
    <w:rsid w:val="005E1F55"/>
    <w:rsid w:val="00600E43"/>
    <w:rsid w:val="006053B0"/>
    <w:rsid w:val="006066D8"/>
    <w:rsid w:val="00607E6B"/>
    <w:rsid w:val="006271C8"/>
    <w:rsid w:val="00645FCB"/>
    <w:rsid w:val="00646102"/>
    <w:rsid w:val="00655E3D"/>
    <w:rsid w:val="00677CA5"/>
    <w:rsid w:val="006A1AD2"/>
    <w:rsid w:val="006C79FA"/>
    <w:rsid w:val="006E05ED"/>
    <w:rsid w:val="006E14F8"/>
    <w:rsid w:val="007016A7"/>
    <w:rsid w:val="00713F68"/>
    <w:rsid w:val="00717DE8"/>
    <w:rsid w:val="00717F5E"/>
    <w:rsid w:val="00733020"/>
    <w:rsid w:val="00753BDC"/>
    <w:rsid w:val="007610C8"/>
    <w:rsid w:val="00766D25"/>
    <w:rsid w:val="00766EFE"/>
    <w:rsid w:val="00770C47"/>
    <w:rsid w:val="00781EAA"/>
    <w:rsid w:val="0078753A"/>
    <w:rsid w:val="0079260A"/>
    <w:rsid w:val="00793C98"/>
    <w:rsid w:val="007A4E18"/>
    <w:rsid w:val="007B20E0"/>
    <w:rsid w:val="007C20A6"/>
    <w:rsid w:val="007C43F2"/>
    <w:rsid w:val="007D6428"/>
    <w:rsid w:val="007F1FD5"/>
    <w:rsid w:val="007F68C3"/>
    <w:rsid w:val="00800631"/>
    <w:rsid w:val="008020CF"/>
    <w:rsid w:val="0080740A"/>
    <w:rsid w:val="0082450E"/>
    <w:rsid w:val="0083128D"/>
    <w:rsid w:val="0085055F"/>
    <w:rsid w:val="00862291"/>
    <w:rsid w:val="00863355"/>
    <w:rsid w:val="0086582D"/>
    <w:rsid w:val="008814E1"/>
    <w:rsid w:val="00894D38"/>
    <w:rsid w:val="008C4C39"/>
    <w:rsid w:val="008E25A0"/>
    <w:rsid w:val="008E6C5F"/>
    <w:rsid w:val="0091324B"/>
    <w:rsid w:val="00922B11"/>
    <w:rsid w:val="00922DBA"/>
    <w:rsid w:val="00927088"/>
    <w:rsid w:val="00927D75"/>
    <w:rsid w:val="00944C52"/>
    <w:rsid w:val="0096089B"/>
    <w:rsid w:val="00962D5D"/>
    <w:rsid w:val="00993645"/>
    <w:rsid w:val="009A284D"/>
    <w:rsid w:val="009A3EAC"/>
    <w:rsid w:val="009A53E6"/>
    <w:rsid w:val="009A6F8E"/>
    <w:rsid w:val="009C7F59"/>
    <w:rsid w:val="009E63D0"/>
    <w:rsid w:val="009F1868"/>
    <w:rsid w:val="00A10494"/>
    <w:rsid w:val="00A17219"/>
    <w:rsid w:val="00A21CB5"/>
    <w:rsid w:val="00A25257"/>
    <w:rsid w:val="00A50AEF"/>
    <w:rsid w:val="00A51653"/>
    <w:rsid w:val="00A55B67"/>
    <w:rsid w:val="00A612AE"/>
    <w:rsid w:val="00A61874"/>
    <w:rsid w:val="00A73A25"/>
    <w:rsid w:val="00A80887"/>
    <w:rsid w:val="00A83E00"/>
    <w:rsid w:val="00A8676C"/>
    <w:rsid w:val="00A94CB1"/>
    <w:rsid w:val="00AA25D4"/>
    <w:rsid w:val="00B0014B"/>
    <w:rsid w:val="00B02798"/>
    <w:rsid w:val="00B379B9"/>
    <w:rsid w:val="00B901DC"/>
    <w:rsid w:val="00B959CD"/>
    <w:rsid w:val="00B95B1B"/>
    <w:rsid w:val="00BA16FE"/>
    <w:rsid w:val="00BA2D8D"/>
    <w:rsid w:val="00BA4532"/>
    <w:rsid w:val="00BA67D3"/>
    <w:rsid w:val="00BB21F4"/>
    <w:rsid w:val="00BD32DC"/>
    <w:rsid w:val="00BE3053"/>
    <w:rsid w:val="00BF4DB0"/>
    <w:rsid w:val="00BF50A0"/>
    <w:rsid w:val="00C06EF5"/>
    <w:rsid w:val="00C47651"/>
    <w:rsid w:val="00C631EE"/>
    <w:rsid w:val="00C66FA4"/>
    <w:rsid w:val="00CB046E"/>
    <w:rsid w:val="00CB4D27"/>
    <w:rsid w:val="00CC3236"/>
    <w:rsid w:val="00CE282A"/>
    <w:rsid w:val="00CE3CFB"/>
    <w:rsid w:val="00CF0CC5"/>
    <w:rsid w:val="00D071CB"/>
    <w:rsid w:val="00D12381"/>
    <w:rsid w:val="00D3034A"/>
    <w:rsid w:val="00D365FC"/>
    <w:rsid w:val="00D57C47"/>
    <w:rsid w:val="00D7064D"/>
    <w:rsid w:val="00D80BBF"/>
    <w:rsid w:val="00D83693"/>
    <w:rsid w:val="00D840A9"/>
    <w:rsid w:val="00D86831"/>
    <w:rsid w:val="00D9401E"/>
    <w:rsid w:val="00DC5025"/>
    <w:rsid w:val="00DE2465"/>
    <w:rsid w:val="00DF50C2"/>
    <w:rsid w:val="00DF7755"/>
    <w:rsid w:val="00E04732"/>
    <w:rsid w:val="00E056E5"/>
    <w:rsid w:val="00E1677A"/>
    <w:rsid w:val="00E3438E"/>
    <w:rsid w:val="00E34B1E"/>
    <w:rsid w:val="00E36B14"/>
    <w:rsid w:val="00E4320F"/>
    <w:rsid w:val="00E63943"/>
    <w:rsid w:val="00E93CEE"/>
    <w:rsid w:val="00EA2921"/>
    <w:rsid w:val="00EA5085"/>
    <w:rsid w:val="00EA535B"/>
    <w:rsid w:val="00EA63A4"/>
    <w:rsid w:val="00ED0C7C"/>
    <w:rsid w:val="00EE4D29"/>
    <w:rsid w:val="00F20C67"/>
    <w:rsid w:val="00F24474"/>
    <w:rsid w:val="00F37FD3"/>
    <w:rsid w:val="00F561A4"/>
    <w:rsid w:val="00F866C7"/>
    <w:rsid w:val="00F924BB"/>
    <w:rsid w:val="00FB552C"/>
    <w:rsid w:val="00FB5F7C"/>
    <w:rsid w:val="00FD1AF4"/>
    <w:rsid w:val="00FD6A1C"/>
    <w:rsid w:val="00FE444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08CB9-2871-4B05-8DD7-D327EB3D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3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2026-06-18T15:48:00Z</dcterms:created>
  <dcterms:modified xsi:type="dcterms:W3CDTF">2026-06-18T15:48:00Z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